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48" w:rsidRDefault="00FC1C48" w:rsidP="00FC1C48">
      <w:pPr>
        <w:jc w:val="right"/>
        <w:rPr>
          <w:b/>
          <w:sz w:val="28"/>
        </w:rPr>
      </w:pPr>
    </w:p>
    <w:p w:rsidR="00A2592D" w:rsidRDefault="00AE5896" w:rsidP="00FC1C48">
      <w:pPr>
        <w:jc w:val="center"/>
        <w:rPr>
          <w:b/>
          <w:sz w:val="28"/>
        </w:rPr>
      </w:pPr>
      <w:r>
        <w:rPr>
          <w:b/>
          <w:sz w:val="28"/>
        </w:rPr>
        <w:t>AMI</w:t>
      </w:r>
      <w:r w:rsidR="00CB6429">
        <w:rPr>
          <w:b/>
          <w:sz w:val="28"/>
        </w:rPr>
        <w:t xml:space="preserve"> « Cabanes de Belledonne »</w:t>
      </w:r>
      <w:r w:rsidR="0072768D">
        <w:rPr>
          <w:b/>
          <w:sz w:val="28"/>
        </w:rPr>
        <w:t xml:space="preserve"> - Formulaire de réponse</w:t>
      </w:r>
    </w:p>
    <w:p w:rsidR="003B2A53" w:rsidRDefault="003B2A53" w:rsidP="003B2A53">
      <w:pPr>
        <w:ind w:left="-284"/>
        <w:rPr>
          <w:b/>
          <w:color w:val="0070C0"/>
          <w:sz w:val="24"/>
        </w:rPr>
      </w:pPr>
    </w:p>
    <w:p w:rsidR="003B2A53" w:rsidRDefault="003B2A53" w:rsidP="003B2A53">
      <w:pPr>
        <w:ind w:left="-284"/>
        <w:rPr>
          <w:b/>
          <w:color w:val="0070C0"/>
          <w:sz w:val="24"/>
        </w:rPr>
      </w:pPr>
      <w:r>
        <w:rPr>
          <w:b/>
          <w:color w:val="0070C0"/>
          <w:sz w:val="24"/>
        </w:rPr>
        <w:t xml:space="preserve">Projet : </w:t>
      </w:r>
    </w:p>
    <w:p w:rsidR="003B2A53" w:rsidRDefault="003B2A53" w:rsidP="003B2A53">
      <w:pPr>
        <w:ind w:left="-284"/>
        <w:rPr>
          <w:b/>
        </w:rPr>
      </w:pPr>
      <w:r>
        <w:rPr>
          <w:b/>
        </w:rPr>
        <w:t xml:space="preserve">Intitulé du projet : </w:t>
      </w:r>
      <w:r w:rsidRPr="003B2A53">
        <w:t>……………………………………</w:t>
      </w:r>
    </w:p>
    <w:p w:rsidR="003B2A53" w:rsidRDefault="003B2A53" w:rsidP="003B2A53">
      <w:pPr>
        <w:ind w:left="-284"/>
        <w:rPr>
          <w:b/>
        </w:rPr>
      </w:pPr>
      <w:r>
        <w:rPr>
          <w:b/>
        </w:rPr>
        <w:t xml:space="preserve">Porteur de projet : </w:t>
      </w:r>
      <w:r w:rsidRPr="003B2A53">
        <w:t>……………………………………</w:t>
      </w:r>
    </w:p>
    <w:p w:rsidR="003B2A53" w:rsidRDefault="003B2A53" w:rsidP="003B2A53">
      <w:pPr>
        <w:ind w:left="-284"/>
        <w:rPr>
          <w:b/>
          <w:color w:val="0070C0"/>
          <w:sz w:val="24"/>
        </w:rPr>
      </w:pPr>
      <w:r>
        <w:rPr>
          <w:b/>
        </w:rPr>
        <w:t xml:space="preserve">Statut du porteur de projet : </w:t>
      </w:r>
      <w:r w:rsidRPr="003B2A53">
        <w:t>………………………</w:t>
      </w:r>
      <w:proofErr w:type="gramStart"/>
      <w:r w:rsidRPr="003B2A53">
        <w:t>…….</w:t>
      </w:r>
      <w:proofErr w:type="gramEnd"/>
      <w:r w:rsidRPr="003B2A53">
        <w:t>.</w:t>
      </w:r>
    </w:p>
    <w:p w:rsidR="003B2A53" w:rsidRDefault="003B2A53" w:rsidP="003B2A53">
      <w:pPr>
        <w:ind w:left="-284"/>
      </w:pPr>
      <w:r>
        <w:rPr>
          <w:b/>
        </w:rPr>
        <w:t>Localisation du projet (commune</w:t>
      </w:r>
      <w:r w:rsidR="0016709E">
        <w:rPr>
          <w:b/>
        </w:rPr>
        <w:t>, emplacement exact, num</w:t>
      </w:r>
      <w:r w:rsidR="00DB503D">
        <w:rPr>
          <w:b/>
        </w:rPr>
        <w:t>éro de parcelle – joindre photo</w:t>
      </w:r>
      <w:r>
        <w:rPr>
          <w:b/>
        </w:rPr>
        <w:t xml:space="preserve">) : </w:t>
      </w:r>
      <w:r w:rsidRPr="003B2A53">
        <w:t>……………………………</w:t>
      </w:r>
      <w:r w:rsidR="0016709E">
        <w:t>……………………………………………………………………………………</w:t>
      </w:r>
      <w:proofErr w:type="gramStart"/>
      <w:r w:rsidR="0016709E">
        <w:t>…….</w:t>
      </w:r>
      <w:proofErr w:type="gramEnd"/>
      <w:r w:rsidR="0016709E">
        <w:t>.</w:t>
      </w:r>
    </w:p>
    <w:p w:rsidR="003B2A53" w:rsidRDefault="003B2A53" w:rsidP="003B2A53">
      <w:pPr>
        <w:ind w:left="-284"/>
        <w:rPr>
          <w:b/>
          <w:color w:val="0070C0"/>
          <w:sz w:val="24"/>
        </w:rPr>
      </w:pPr>
    </w:p>
    <w:p w:rsidR="003B2A53" w:rsidRDefault="003B2A53" w:rsidP="003B2A53">
      <w:pPr>
        <w:ind w:left="-284"/>
        <w:rPr>
          <w:b/>
          <w:color w:val="0070C0"/>
          <w:sz w:val="24"/>
        </w:rPr>
      </w:pPr>
      <w:r>
        <w:rPr>
          <w:b/>
          <w:color w:val="0070C0"/>
          <w:sz w:val="24"/>
        </w:rPr>
        <w:t>Référent du dossier </w:t>
      </w:r>
    </w:p>
    <w:p w:rsidR="003B2A53" w:rsidRDefault="003B2A53" w:rsidP="003B2A53">
      <w:pPr>
        <w:ind w:left="-284"/>
        <w:rPr>
          <w:b/>
        </w:rPr>
      </w:pPr>
      <w:r>
        <w:rPr>
          <w:b/>
        </w:rPr>
        <w:t xml:space="preserve">Nom et prénom : </w:t>
      </w:r>
      <w:r>
        <w:rPr>
          <w:rFonts w:eastAsia="Wingdings"/>
          <w:bCs/>
          <w:iCs/>
        </w:rPr>
        <w:t>……………………………………………………………………………………………………………</w:t>
      </w:r>
      <w:proofErr w:type="gramStart"/>
      <w:r>
        <w:rPr>
          <w:rFonts w:eastAsia="Wingdings"/>
          <w:bCs/>
          <w:iCs/>
        </w:rPr>
        <w:t>…….</w:t>
      </w:r>
      <w:proofErr w:type="gramEnd"/>
      <w:r>
        <w:rPr>
          <w:rFonts w:eastAsia="Wingdings"/>
          <w:bCs/>
          <w:iCs/>
        </w:rPr>
        <w:t>……..</w:t>
      </w:r>
    </w:p>
    <w:p w:rsidR="003B2A53" w:rsidRDefault="003B2A53" w:rsidP="003B2A53">
      <w:pPr>
        <w:ind w:left="-284"/>
        <w:rPr>
          <w:b/>
        </w:rPr>
      </w:pPr>
      <w:r>
        <w:rPr>
          <w:b/>
        </w:rPr>
        <w:t xml:space="preserve">Fonction : </w:t>
      </w:r>
      <w:r>
        <w:rPr>
          <w:rFonts w:eastAsia="Wingdings"/>
          <w:bCs/>
          <w:iCs/>
        </w:rPr>
        <w:t>……………………………………………………………………………………………………………</w:t>
      </w:r>
      <w:proofErr w:type="gramStart"/>
      <w:r>
        <w:rPr>
          <w:rFonts w:eastAsia="Wingdings"/>
          <w:bCs/>
          <w:iCs/>
        </w:rPr>
        <w:t>…….</w:t>
      </w:r>
      <w:proofErr w:type="gramEnd"/>
      <w:r>
        <w:rPr>
          <w:rFonts w:eastAsia="Wingdings"/>
          <w:bCs/>
          <w:iCs/>
        </w:rPr>
        <w:t>………….………</w:t>
      </w:r>
    </w:p>
    <w:p w:rsidR="003B2A53" w:rsidRDefault="003B2A53" w:rsidP="003B2A53">
      <w:pPr>
        <w:ind w:left="-284"/>
        <w:rPr>
          <w:rFonts w:eastAsia="Wingdings"/>
          <w:bCs/>
          <w:iCs/>
        </w:rPr>
      </w:pPr>
      <w:r>
        <w:rPr>
          <w:b/>
        </w:rPr>
        <w:t xml:space="preserve">Téléphone : </w:t>
      </w:r>
      <w:r>
        <w:rPr>
          <w:rFonts w:eastAsia="Wingdings"/>
          <w:bCs/>
          <w:iCs/>
        </w:rPr>
        <w:t xml:space="preserve">…………………………………………… </w:t>
      </w:r>
      <w:r>
        <w:rPr>
          <w:rFonts w:eastAsia="Wingdings"/>
          <w:b/>
          <w:bCs/>
          <w:iCs/>
        </w:rPr>
        <w:t>Courriel :</w:t>
      </w:r>
      <w:r>
        <w:rPr>
          <w:rFonts w:eastAsia="Wingdings"/>
          <w:bCs/>
          <w:iCs/>
        </w:rPr>
        <w:t xml:space="preserve"> ……………………………………………………………………</w:t>
      </w:r>
    </w:p>
    <w:p w:rsidR="00B43A47" w:rsidRDefault="00B43A47" w:rsidP="00B43A47">
      <w:pPr>
        <w:rPr>
          <w:rFonts w:eastAsia="Wingdings"/>
          <w:bCs/>
          <w:iCs/>
        </w:rPr>
      </w:pPr>
    </w:p>
    <w:p w:rsidR="003B2A53" w:rsidRDefault="003B2A53" w:rsidP="003B2A53">
      <w:pPr>
        <w:ind w:left="-284"/>
        <w:rPr>
          <w:rFonts w:eastAsia="Wingdings"/>
          <w:bCs/>
          <w:iCs/>
        </w:rPr>
      </w:pPr>
    </w:p>
    <w:p w:rsidR="003B2A53" w:rsidRDefault="003B2A53" w:rsidP="003B2A53">
      <w:pPr>
        <w:pBdr>
          <w:bottom w:val="single" w:sz="2" w:space="0" w:color="0070C0"/>
        </w:pBdr>
        <w:shd w:val="clear" w:color="auto" w:fill="DEEAF6" w:themeFill="accent1" w:themeFillTint="33"/>
        <w:spacing w:before="289" w:after="113"/>
        <w:ind w:left="-284" w:right="1"/>
        <w:jc w:val="center"/>
        <w:rPr>
          <w:rFonts w:eastAsia="Wingdings"/>
          <w:b/>
          <w:bCs/>
          <w:caps/>
          <w:color w:val="0070C0"/>
          <w:sz w:val="24"/>
          <w:szCs w:val="30"/>
        </w:rPr>
      </w:pPr>
      <w:r>
        <w:rPr>
          <w:rFonts w:eastAsia="Wingdings"/>
          <w:b/>
          <w:bCs/>
          <w:caps/>
          <w:color w:val="0070C0"/>
          <w:sz w:val="24"/>
          <w:szCs w:val="30"/>
        </w:rPr>
        <w:t>Contexte et objectifs du projet</w:t>
      </w:r>
    </w:p>
    <w:p w:rsidR="00591CF1" w:rsidRDefault="00591CF1" w:rsidP="003B2A53">
      <w:pPr>
        <w:spacing w:after="0"/>
        <w:ind w:left="-284" w:right="-176"/>
        <w:rPr>
          <w:rFonts w:cs="Calibri"/>
          <w:b/>
        </w:rPr>
      </w:pPr>
    </w:p>
    <w:p w:rsidR="003B2A53" w:rsidRDefault="003B2A53" w:rsidP="00E141C3">
      <w:pPr>
        <w:spacing w:after="0"/>
        <w:ind w:left="-284" w:right="-176"/>
        <w:jc w:val="both"/>
        <w:rPr>
          <w:rFonts w:eastAsia="Calibri" w:cs="Calibri"/>
        </w:rPr>
      </w:pPr>
      <w:r>
        <w:rPr>
          <w:rFonts w:cs="Calibri"/>
          <w:b/>
        </w:rPr>
        <w:t xml:space="preserve">Contexte, besoins et enjeux identifiés relatifs aux cabanes non gardées et aux itinérances sur le territoire du projet : </w:t>
      </w:r>
      <w:r w:rsidRPr="00E141C3"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  <w:proofErr w:type="gramStart"/>
      <w:r w:rsidRPr="00E141C3">
        <w:rPr>
          <w:rFonts w:cs="Calibri"/>
        </w:rPr>
        <w:t>…….</w:t>
      </w:r>
      <w:proofErr w:type="gramEnd"/>
      <w:r w:rsidRPr="00E141C3">
        <w:rPr>
          <w:rFonts w:cs="Calibri"/>
        </w:rPr>
        <w:t>.</w:t>
      </w:r>
    </w:p>
    <w:p w:rsidR="003B2A53" w:rsidRDefault="00856744" w:rsidP="00E141C3">
      <w:pPr>
        <w:ind w:right="-177"/>
        <w:jc w:val="both"/>
        <w:rPr>
          <w:rFonts w:cs="Calibri"/>
        </w:rPr>
      </w:pPr>
      <w:r>
        <w:t>…………………………………………………………………………………………………………………………………………………………………………………</w:t>
      </w:r>
      <w:r w:rsidR="00E141C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2A53" w:rsidRDefault="003B2A53" w:rsidP="003B2A53">
      <w:pPr>
        <w:spacing w:before="120" w:after="0"/>
        <w:ind w:left="-284" w:right="-176"/>
        <w:rPr>
          <w:rFonts w:eastAsia="Calibri"/>
        </w:rPr>
      </w:pPr>
      <w:r>
        <w:rPr>
          <w:b/>
        </w:rPr>
        <w:t xml:space="preserve">Objectifs poursuivis </w:t>
      </w:r>
      <w:r>
        <w:t>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082489" w:rsidRDefault="00082489" w:rsidP="00082489">
      <w:pPr>
        <w:spacing w:after="0"/>
        <w:ind w:left="-284" w:right="-177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856744" w:rsidRDefault="00856744" w:rsidP="00856744">
      <w:pPr>
        <w:spacing w:after="0"/>
        <w:ind w:left="-284" w:right="-177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856744" w:rsidRDefault="00856744" w:rsidP="00856744">
      <w:pPr>
        <w:spacing w:after="0"/>
        <w:ind w:left="-284" w:right="-177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856744" w:rsidRDefault="00856744" w:rsidP="00856744">
      <w:pPr>
        <w:spacing w:after="0"/>
        <w:ind w:left="-284" w:right="-177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856744" w:rsidRDefault="00856744" w:rsidP="00856744">
      <w:pPr>
        <w:spacing w:after="0"/>
        <w:ind w:left="-284" w:right="-177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856744" w:rsidRDefault="00856744" w:rsidP="00856744">
      <w:pPr>
        <w:spacing w:after="0"/>
        <w:ind w:left="-284" w:right="-177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856744" w:rsidRDefault="00856744" w:rsidP="00856744">
      <w:pPr>
        <w:spacing w:after="0"/>
        <w:ind w:left="-284" w:right="-177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082489" w:rsidRPr="0016709E" w:rsidRDefault="00856744" w:rsidP="0016709E">
      <w:pPr>
        <w:spacing w:after="0"/>
        <w:ind w:left="-284" w:right="-177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3B2A53" w:rsidRDefault="003B2A53" w:rsidP="003B2A53">
      <w:pPr>
        <w:pBdr>
          <w:bottom w:val="single" w:sz="2" w:space="0" w:color="0070C0"/>
        </w:pBdr>
        <w:shd w:val="clear" w:color="auto" w:fill="DEEAF6" w:themeFill="accent1" w:themeFillTint="33"/>
        <w:spacing w:before="289" w:after="113"/>
        <w:ind w:left="-284"/>
        <w:jc w:val="center"/>
        <w:rPr>
          <w:rFonts w:eastAsia="Wingdings"/>
          <w:b/>
          <w:bCs/>
          <w:color w:val="0070C0"/>
          <w:sz w:val="24"/>
          <w:szCs w:val="30"/>
        </w:rPr>
      </w:pPr>
      <w:r>
        <w:rPr>
          <w:rFonts w:eastAsia="Wingdings"/>
          <w:b/>
          <w:bCs/>
          <w:color w:val="0070C0"/>
          <w:sz w:val="24"/>
          <w:szCs w:val="30"/>
        </w:rPr>
        <w:lastRenderedPageBreak/>
        <w:t>DESCRIPTIF TECHNIQUE DU PROJET</w:t>
      </w:r>
    </w:p>
    <w:p w:rsidR="00591CF1" w:rsidRDefault="00591CF1" w:rsidP="003B2A53">
      <w:pPr>
        <w:tabs>
          <w:tab w:val="left" w:pos="993"/>
        </w:tabs>
        <w:spacing w:after="0"/>
        <w:ind w:left="-284" w:right="1"/>
        <w:jc w:val="both"/>
        <w:rPr>
          <w:rFonts w:cs="Calibri"/>
          <w:b/>
        </w:rPr>
      </w:pPr>
    </w:p>
    <w:p w:rsidR="003B2A53" w:rsidRDefault="003B2A53" w:rsidP="003B2A53">
      <w:pPr>
        <w:tabs>
          <w:tab w:val="left" w:pos="993"/>
        </w:tabs>
        <w:spacing w:after="0"/>
        <w:ind w:left="-284" w:right="1"/>
        <w:jc w:val="both"/>
        <w:rPr>
          <w:rFonts w:eastAsia="Calibri" w:cs="Calibri"/>
        </w:rPr>
      </w:pPr>
      <w:r>
        <w:rPr>
          <w:rFonts w:cs="Calibri"/>
          <w:b/>
        </w:rPr>
        <w:t xml:space="preserve">Description détaillée </w:t>
      </w:r>
      <w:r>
        <w:rPr>
          <w:rFonts w:cs="Calibri"/>
          <w:i/>
        </w:rPr>
        <w:t>(description détaillé des opérations prévues, des techniques utilisées, méthodologie</w:t>
      </w:r>
      <w:r w:rsidR="004E2C12">
        <w:rPr>
          <w:rFonts w:cs="Calibri"/>
          <w:i/>
        </w:rPr>
        <w:t>)</w:t>
      </w:r>
    </w:p>
    <w:p w:rsidR="00082489" w:rsidRDefault="00082489" w:rsidP="00082489">
      <w:pPr>
        <w:spacing w:after="0"/>
        <w:ind w:left="-284" w:right="-177"/>
        <w:rPr>
          <w:rFonts w:cs="Calibri"/>
        </w:rPr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082489" w:rsidRDefault="00082489" w:rsidP="00082489">
      <w:pPr>
        <w:spacing w:after="0"/>
        <w:ind w:left="-284" w:right="-177"/>
        <w:rPr>
          <w:rFonts w:cs="Times New Roman"/>
        </w:rPr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082489" w:rsidRDefault="00082489" w:rsidP="00082489">
      <w:pPr>
        <w:spacing w:after="0"/>
        <w:ind w:left="-284" w:right="-177"/>
        <w:rPr>
          <w:rFonts w:cs="Calibri"/>
        </w:rPr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082489" w:rsidRDefault="00082489" w:rsidP="00082489">
      <w:pPr>
        <w:spacing w:after="0"/>
        <w:ind w:left="-284" w:right="-177"/>
        <w:rPr>
          <w:rFonts w:cs="Calibri"/>
        </w:rPr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082489" w:rsidRDefault="00082489" w:rsidP="00082489">
      <w:pPr>
        <w:spacing w:after="0"/>
        <w:ind w:left="-284" w:right="-177"/>
        <w:rPr>
          <w:rFonts w:cs="Calibri"/>
        </w:rPr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082489" w:rsidRDefault="00082489" w:rsidP="00082489">
      <w:pPr>
        <w:spacing w:after="0"/>
        <w:ind w:left="-284" w:right="-177"/>
        <w:rPr>
          <w:rFonts w:cs="Times New Roman"/>
        </w:rPr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082489" w:rsidRDefault="00082489" w:rsidP="00082489">
      <w:pPr>
        <w:spacing w:after="0"/>
        <w:ind w:left="-284" w:right="-177"/>
        <w:rPr>
          <w:rFonts w:cs="Calibri"/>
        </w:rPr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082489" w:rsidRDefault="00082489" w:rsidP="00082489">
      <w:pPr>
        <w:spacing w:after="0"/>
        <w:ind w:left="-284" w:right="-177"/>
        <w:rPr>
          <w:rFonts w:cs="Calibri"/>
        </w:rPr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082489" w:rsidRDefault="00082489" w:rsidP="00082489">
      <w:pPr>
        <w:spacing w:after="0"/>
        <w:ind w:left="-284" w:right="-177"/>
        <w:rPr>
          <w:rFonts w:cs="Calibri"/>
        </w:rPr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082489" w:rsidRDefault="00082489" w:rsidP="00082489">
      <w:pPr>
        <w:spacing w:after="0"/>
        <w:ind w:left="-284" w:right="-177"/>
        <w:rPr>
          <w:rFonts w:cs="Times New Roman"/>
        </w:rPr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D80DBC" w:rsidRDefault="00D80DBC" w:rsidP="00D80DBC">
      <w:pPr>
        <w:spacing w:after="0"/>
        <w:ind w:left="-284" w:right="-177"/>
        <w:rPr>
          <w:rFonts w:cs="Calibri"/>
        </w:rPr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D80DBC" w:rsidRDefault="00D80DBC" w:rsidP="00D80DBC">
      <w:pPr>
        <w:spacing w:after="0"/>
        <w:ind w:left="-284" w:right="-177"/>
        <w:rPr>
          <w:rFonts w:cs="Calibri"/>
        </w:rPr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D80DBC" w:rsidRDefault="00D80DBC" w:rsidP="00D80DBC">
      <w:pPr>
        <w:spacing w:after="0"/>
        <w:ind w:left="-284" w:right="-177"/>
        <w:rPr>
          <w:rFonts w:cs="Calibri"/>
        </w:rPr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D80DBC" w:rsidRDefault="00D80DBC" w:rsidP="00D80DBC">
      <w:pPr>
        <w:spacing w:after="0"/>
        <w:ind w:left="-284" w:right="-177"/>
        <w:rPr>
          <w:rFonts w:cs="Calibri"/>
        </w:rPr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D80DBC" w:rsidRDefault="00D80DBC" w:rsidP="00D80DBC">
      <w:pPr>
        <w:spacing w:after="0"/>
        <w:ind w:left="-284" w:right="-177"/>
        <w:rPr>
          <w:rFonts w:cs="Calibri"/>
        </w:rPr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D80DBC" w:rsidRDefault="00D80DBC" w:rsidP="00D80DBC">
      <w:pPr>
        <w:spacing w:after="0"/>
        <w:ind w:left="-284" w:right="-177"/>
        <w:rPr>
          <w:rFonts w:cs="Calibri"/>
        </w:rPr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D80DBC" w:rsidRDefault="00D80DBC" w:rsidP="00D80DBC">
      <w:pPr>
        <w:spacing w:after="0"/>
        <w:ind w:left="-284" w:right="-177"/>
        <w:rPr>
          <w:rFonts w:cs="Calibri"/>
        </w:rPr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D80DBC" w:rsidRDefault="00D80DBC" w:rsidP="00D80DBC">
      <w:pPr>
        <w:spacing w:after="0"/>
        <w:ind w:left="-284" w:right="-177"/>
        <w:rPr>
          <w:rFonts w:cs="Calibri"/>
        </w:rPr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4E2C12" w:rsidRDefault="004E2C12" w:rsidP="004E2C12">
      <w:pPr>
        <w:spacing w:after="0"/>
        <w:ind w:left="-284" w:right="-177"/>
        <w:rPr>
          <w:rFonts w:cs="Calibri"/>
        </w:rPr>
      </w:pPr>
    </w:p>
    <w:p w:rsidR="00082489" w:rsidRPr="004E2C12" w:rsidRDefault="00082489" w:rsidP="00856744">
      <w:pPr>
        <w:spacing w:after="0"/>
        <w:ind w:right="-177"/>
        <w:rPr>
          <w:rFonts w:cs="Calibri"/>
        </w:rPr>
      </w:pPr>
    </w:p>
    <w:p w:rsidR="004E2C12" w:rsidRDefault="004E2C12" w:rsidP="00082489">
      <w:pPr>
        <w:spacing w:before="120" w:after="57"/>
        <w:ind w:left="-284"/>
        <w:jc w:val="both"/>
        <w:rPr>
          <w:rFonts w:cs="Calibri"/>
          <w:b/>
        </w:rPr>
      </w:pPr>
      <w:r>
        <w:rPr>
          <w:rFonts w:cs="Calibri"/>
          <w:b/>
        </w:rPr>
        <w:t>En quoi le projet est-il lié à l’itinérance, et s’articule</w:t>
      </w:r>
      <w:r w:rsidR="00985A88">
        <w:rPr>
          <w:rFonts w:cs="Calibri"/>
          <w:b/>
        </w:rPr>
        <w:t>-t-il</w:t>
      </w:r>
      <w:r>
        <w:rPr>
          <w:rFonts w:cs="Calibri"/>
          <w:b/>
        </w:rPr>
        <w:t xml:space="preserve"> avec les itinérances à l’échelle de Belledonne ? </w:t>
      </w:r>
      <w:r>
        <w:rPr>
          <w:rFonts w:cs="Calibri"/>
        </w:rPr>
        <w:t>………………………………………………………………………………………………</w:t>
      </w:r>
      <w:r>
        <w:t>………………………………………………………………………………</w:t>
      </w:r>
      <w:r w:rsidR="00856744">
        <w:t>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D80DBC" w:rsidRDefault="00D80DBC" w:rsidP="00D80DBC">
      <w:pPr>
        <w:spacing w:before="120" w:after="57"/>
        <w:ind w:left="-284"/>
        <w:jc w:val="both"/>
        <w:rPr>
          <w:rFonts w:cs="Calibri"/>
          <w:b/>
        </w:rPr>
      </w:pPr>
    </w:p>
    <w:p w:rsidR="00082489" w:rsidRDefault="00D80DBC" w:rsidP="00D80DBC">
      <w:pPr>
        <w:spacing w:before="120" w:after="57"/>
        <w:ind w:left="-284"/>
      </w:pPr>
      <w:r>
        <w:rPr>
          <w:rFonts w:cs="Calibri"/>
          <w:b/>
        </w:rPr>
        <w:t xml:space="preserve">En quoi le projet permet-il d’améliorer la qualité de l’accueil des publics itinérants ? </w:t>
      </w:r>
      <w:r>
        <w:rPr>
          <w:rFonts w:cs="Calibri"/>
        </w:rPr>
        <w:t>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</w:t>
      </w:r>
    </w:p>
    <w:p w:rsidR="00D80DBC" w:rsidRDefault="00D80DBC" w:rsidP="00D80DBC">
      <w:pPr>
        <w:spacing w:before="120" w:after="57"/>
        <w:ind w:left="-284"/>
        <w:rPr>
          <w:rFonts w:cs="Calibri"/>
          <w:b/>
        </w:rPr>
      </w:pPr>
    </w:p>
    <w:p w:rsidR="00D80DBC" w:rsidRDefault="004E2C12" w:rsidP="00D80DBC">
      <w:pPr>
        <w:spacing w:before="120" w:after="57"/>
        <w:ind w:left="-284"/>
        <w:rPr>
          <w:rFonts w:cs="Calibri"/>
        </w:rPr>
      </w:pPr>
      <w:r>
        <w:rPr>
          <w:rFonts w:cs="Calibri"/>
          <w:b/>
        </w:rPr>
        <w:t>Public cible</w:t>
      </w:r>
      <w:r w:rsidR="00D80DBC">
        <w:rPr>
          <w:rFonts w:cs="Calibri"/>
          <w:b/>
        </w:rPr>
        <w:t xml:space="preserve"> </w:t>
      </w:r>
      <w:r>
        <w:rPr>
          <w:rFonts w:cs="Calibri"/>
          <w:b/>
        </w:rPr>
        <w:t xml:space="preserve">: </w:t>
      </w:r>
      <w:r w:rsidR="00D80DBC">
        <w:rPr>
          <w:rFonts w:cs="Calibri"/>
        </w:rPr>
        <w:t>……………</w:t>
      </w:r>
      <w:r>
        <w:rPr>
          <w:rFonts w:cs="Calibri"/>
        </w:rPr>
        <w:t>…………………………………………………………………</w:t>
      </w:r>
    </w:p>
    <w:p w:rsidR="00D80DBC" w:rsidRDefault="00D80DBC" w:rsidP="00D80DBC">
      <w:pPr>
        <w:spacing w:before="120" w:after="57"/>
        <w:ind w:left="-284"/>
        <w:rPr>
          <w:rFonts w:cs="Calibri"/>
        </w:rPr>
      </w:pPr>
    </w:p>
    <w:p w:rsidR="004E2C12" w:rsidRDefault="00DB503D" w:rsidP="003B2A53">
      <w:pPr>
        <w:spacing w:before="120" w:after="57"/>
        <w:ind w:left="-284"/>
        <w:jc w:val="both"/>
        <w:rPr>
          <w:rFonts w:cs="Calibri"/>
          <w:b/>
        </w:rPr>
      </w:pPr>
      <w:r>
        <w:rPr>
          <w:rFonts w:cs="Calibri"/>
          <w:b/>
        </w:rPr>
        <w:t>Quel est le niveau de fréquentation de la cabane (ou de son secteur) ? Comment cette fréquentation est-elle prise en compte dans le projet ?</w:t>
      </w:r>
    </w:p>
    <w:p w:rsidR="00D80DBC" w:rsidRDefault="004E2C12" w:rsidP="00D80DBC">
      <w:pPr>
        <w:spacing w:before="120" w:after="57"/>
        <w:ind w:left="-284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</w:t>
      </w:r>
      <w:r w:rsidR="00856744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0DBC" w:rsidRDefault="00D80DBC" w:rsidP="00D80DBC">
      <w:pPr>
        <w:spacing w:before="120" w:after="57"/>
        <w:ind w:left="-284"/>
        <w:jc w:val="both"/>
        <w:rPr>
          <w:rFonts w:cs="Calibri"/>
          <w:b/>
        </w:rPr>
      </w:pPr>
    </w:p>
    <w:p w:rsidR="00DB503D" w:rsidRDefault="00DB503D" w:rsidP="00DB503D">
      <w:pPr>
        <w:spacing w:before="120" w:after="57"/>
        <w:ind w:left="-284"/>
        <w:jc w:val="both"/>
        <w:rPr>
          <w:rFonts w:cs="Calibri"/>
          <w:b/>
        </w:rPr>
      </w:pPr>
      <w:r>
        <w:rPr>
          <w:rFonts w:cs="Calibri"/>
          <w:b/>
        </w:rPr>
        <w:lastRenderedPageBreak/>
        <w:t>Quel est l’impact attendu du projet sur le milieu naturel ? Comment les enjeux de préservation de la biodiversité sont-ils pris en compte ?</w:t>
      </w:r>
    </w:p>
    <w:p w:rsidR="00DB503D" w:rsidRDefault="00DB503D" w:rsidP="00DB503D">
      <w:pPr>
        <w:spacing w:before="120" w:after="57"/>
        <w:ind w:left="-284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503D" w:rsidRDefault="00DB503D" w:rsidP="00D80DBC">
      <w:pPr>
        <w:spacing w:before="120" w:after="57"/>
        <w:ind w:left="-284"/>
        <w:jc w:val="both"/>
        <w:rPr>
          <w:rFonts w:cs="Calibri"/>
          <w:b/>
        </w:rPr>
      </w:pPr>
    </w:p>
    <w:p w:rsidR="00DB503D" w:rsidRDefault="00DB503D" w:rsidP="00DB503D">
      <w:pPr>
        <w:spacing w:before="120" w:after="57"/>
        <w:ind w:left="-284"/>
        <w:jc w:val="both"/>
        <w:rPr>
          <w:rFonts w:cs="Calibri"/>
          <w:b/>
        </w:rPr>
      </w:pPr>
      <w:r>
        <w:rPr>
          <w:rFonts w:cs="Calibri"/>
          <w:b/>
        </w:rPr>
        <w:t>Le projet pose-t-il des problématiques de cohabitation avec d’autres usages du territoire (pastoralisme, exploitation forestière, agriculture, propriété privée…) ? Comment ces problématiques sont-elles traitées ?</w:t>
      </w:r>
    </w:p>
    <w:p w:rsidR="00DB503D" w:rsidRDefault="00DB503D" w:rsidP="00DB503D">
      <w:pPr>
        <w:spacing w:before="120" w:after="57"/>
        <w:ind w:left="-284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503D" w:rsidRDefault="00DB503D" w:rsidP="00D80DBC">
      <w:pPr>
        <w:spacing w:before="120" w:after="57"/>
        <w:ind w:left="-284"/>
        <w:jc w:val="both"/>
        <w:rPr>
          <w:rFonts w:cs="Calibri"/>
          <w:b/>
        </w:rPr>
      </w:pPr>
    </w:p>
    <w:p w:rsidR="004E2C12" w:rsidRDefault="004E2C12" w:rsidP="00D80DBC">
      <w:pPr>
        <w:spacing w:before="120" w:after="57"/>
        <w:ind w:left="-284"/>
        <w:jc w:val="both"/>
        <w:rPr>
          <w:rFonts w:cs="Calibri"/>
          <w:b/>
        </w:rPr>
      </w:pPr>
      <w:r>
        <w:rPr>
          <w:rFonts w:cs="Calibri"/>
          <w:b/>
        </w:rPr>
        <w:t>De quelle manière le projet s’intègre-t-il au territoire</w:t>
      </w:r>
      <w:r w:rsidR="00DB503D">
        <w:rPr>
          <w:rFonts w:cs="Calibri"/>
          <w:b/>
        </w:rPr>
        <w:t xml:space="preserve"> (mobilisation des acteurs locaux, </w:t>
      </w:r>
      <w:r w:rsidR="008C6E61">
        <w:rPr>
          <w:rFonts w:cs="Calibri"/>
          <w:b/>
        </w:rPr>
        <w:t xml:space="preserve">choix des matériaux, </w:t>
      </w:r>
      <w:r w:rsidR="00DB503D">
        <w:rPr>
          <w:rFonts w:cs="Calibri"/>
          <w:b/>
        </w:rPr>
        <w:t>lien avec d’autres projets…)</w:t>
      </w:r>
      <w:r w:rsidR="00D80DBC">
        <w:rPr>
          <w:rFonts w:cs="Calibri"/>
          <w:b/>
        </w:rPr>
        <w:t xml:space="preserve"> </w:t>
      </w:r>
      <w:r>
        <w:rPr>
          <w:rFonts w:cs="Calibri"/>
          <w:b/>
        </w:rPr>
        <w:t>?</w:t>
      </w:r>
    </w:p>
    <w:p w:rsidR="00856744" w:rsidRDefault="00856744" w:rsidP="00856744">
      <w:pPr>
        <w:spacing w:before="120" w:after="57"/>
        <w:ind w:left="-284"/>
        <w:jc w:val="both"/>
        <w:rPr>
          <w:rFonts w:cs="Calibri"/>
          <w:b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6744" w:rsidRDefault="00856744" w:rsidP="00856744">
      <w:pPr>
        <w:spacing w:before="120" w:after="57"/>
        <w:ind w:left="-284"/>
        <w:jc w:val="both"/>
        <w:rPr>
          <w:rFonts w:cs="Calibri"/>
          <w:b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6744" w:rsidRDefault="00856744" w:rsidP="00856744">
      <w:pPr>
        <w:spacing w:before="120" w:after="57"/>
        <w:ind w:left="-284"/>
        <w:jc w:val="both"/>
        <w:rPr>
          <w:rFonts w:cs="Calibri"/>
          <w:b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0DBC" w:rsidRDefault="00D80DBC" w:rsidP="00856744">
      <w:pPr>
        <w:spacing w:before="120" w:after="57"/>
        <w:ind w:left="-284"/>
        <w:jc w:val="both"/>
        <w:rPr>
          <w:rFonts w:cs="Calibri"/>
          <w:b/>
        </w:rPr>
      </w:pPr>
    </w:p>
    <w:p w:rsidR="004E2C12" w:rsidRDefault="004E2C12" w:rsidP="00856744">
      <w:pPr>
        <w:spacing w:before="120" w:after="57"/>
        <w:ind w:left="-284"/>
        <w:jc w:val="both"/>
        <w:rPr>
          <w:rFonts w:cs="Calibri"/>
          <w:b/>
        </w:rPr>
      </w:pPr>
      <w:r>
        <w:rPr>
          <w:rFonts w:cs="Calibri"/>
          <w:b/>
        </w:rPr>
        <w:t>En quoi le projet contribue-t-il directement ou indirectement au développement</w:t>
      </w:r>
      <w:r w:rsidR="00D80DBC">
        <w:rPr>
          <w:rFonts w:cs="Calibri"/>
          <w:b/>
        </w:rPr>
        <w:t xml:space="preserve"> économique, à l’attractivité du territoire, et à la diversification du tourisme </w:t>
      </w:r>
      <w:r>
        <w:rPr>
          <w:rFonts w:cs="Calibri"/>
          <w:b/>
        </w:rPr>
        <w:t>?</w:t>
      </w:r>
    </w:p>
    <w:p w:rsidR="00082489" w:rsidRDefault="004E2C12" w:rsidP="00856744">
      <w:pPr>
        <w:spacing w:before="120" w:after="57"/>
        <w:ind w:left="-284"/>
        <w:jc w:val="both"/>
        <w:rPr>
          <w:rFonts w:cs="Calibri"/>
          <w:b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</w:t>
      </w:r>
      <w:r w:rsidR="00856744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6744" w:rsidRDefault="00856744" w:rsidP="00856744">
      <w:pPr>
        <w:spacing w:before="120" w:after="57"/>
        <w:jc w:val="both"/>
        <w:rPr>
          <w:rFonts w:cs="Calibri"/>
          <w:b/>
        </w:rPr>
      </w:pPr>
    </w:p>
    <w:p w:rsidR="00856744" w:rsidRDefault="00856744" w:rsidP="00856744">
      <w:pPr>
        <w:spacing w:before="120" w:after="57"/>
        <w:jc w:val="both"/>
        <w:rPr>
          <w:rFonts w:cs="Calibri"/>
          <w:b/>
        </w:rPr>
      </w:pPr>
    </w:p>
    <w:p w:rsidR="003B2A53" w:rsidRDefault="003B2A53" w:rsidP="003B2A53">
      <w:pPr>
        <w:spacing w:before="120" w:after="57"/>
        <w:ind w:left="-284"/>
        <w:jc w:val="both"/>
        <w:rPr>
          <w:rFonts w:cs="Calibri"/>
        </w:rPr>
      </w:pPr>
      <w:r>
        <w:rPr>
          <w:rFonts w:cs="Calibri"/>
          <w:b/>
        </w:rPr>
        <w:t>Acteur(s) associé(s) ou partenaire(s) technique(s)</w:t>
      </w:r>
      <w:r>
        <w:rPr>
          <w:rFonts w:cs="Calibri"/>
        </w:rPr>
        <w:t>………………………………………………………………………………………………</w:t>
      </w:r>
    </w:p>
    <w:p w:rsidR="003B2A53" w:rsidRDefault="003B2A53" w:rsidP="003B2A53">
      <w:pPr>
        <w:spacing w:after="0"/>
        <w:ind w:left="-284" w:right="-177"/>
        <w:rPr>
          <w:rFonts w:cs="Calibri"/>
        </w:rPr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3B2A53" w:rsidRDefault="003B2A53" w:rsidP="003B2A53">
      <w:pPr>
        <w:spacing w:after="0"/>
        <w:ind w:left="-284" w:right="-177"/>
        <w:rPr>
          <w:rFonts w:cs="Calibri"/>
        </w:rPr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591CF1" w:rsidRDefault="00591CF1" w:rsidP="003B2A53">
      <w:pPr>
        <w:spacing w:before="120" w:after="0"/>
        <w:ind w:left="-284" w:right="-176"/>
        <w:rPr>
          <w:rFonts w:cs="Calibri"/>
          <w:b/>
        </w:rPr>
      </w:pPr>
    </w:p>
    <w:p w:rsidR="00856744" w:rsidRDefault="00856744" w:rsidP="003B2A53">
      <w:pPr>
        <w:spacing w:before="120" w:after="0"/>
        <w:ind w:left="-284" w:right="-176"/>
        <w:rPr>
          <w:rFonts w:cs="Calibri"/>
          <w:b/>
        </w:rPr>
      </w:pPr>
    </w:p>
    <w:p w:rsidR="004E2C12" w:rsidRDefault="003B2A53" w:rsidP="003B2A53">
      <w:pPr>
        <w:spacing w:before="120" w:after="0"/>
        <w:ind w:left="-284" w:right="-176"/>
        <w:rPr>
          <w:rFonts w:cs="Calibri"/>
          <w:i/>
        </w:rPr>
      </w:pPr>
      <w:r>
        <w:rPr>
          <w:rFonts w:cs="Calibri"/>
          <w:b/>
        </w:rPr>
        <w:lastRenderedPageBreak/>
        <w:t xml:space="preserve">Descriptif des modalités de gouvernance / de concertation prévues </w:t>
      </w:r>
      <w:r>
        <w:rPr>
          <w:rFonts w:cs="Calibri"/>
          <w:i/>
        </w:rPr>
        <w:t>(Instances existantes ou à créer, processus de concertation avec les usage</w:t>
      </w:r>
      <w:r w:rsidR="004E2C12">
        <w:rPr>
          <w:rFonts w:cs="Calibri"/>
          <w:i/>
        </w:rPr>
        <w:t>rs locaux, méthodologie retenu dans la construction du projet et dans le suivi de la cabane)</w:t>
      </w:r>
    </w:p>
    <w:p w:rsidR="003B2A53" w:rsidRDefault="003B2A53" w:rsidP="003B2A53">
      <w:pPr>
        <w:spacing w:before="120" w:after="0"/>
        <w:ind w:left="-284" w:right="-176"/>
        <w:rPr>
          <w:rFonts w:cs="Calibri"/>
        </w:rPr>
      </w:pPr>
      <w:r>
        <w:rPr>
          <w:rFonts w:cs="Calibri"/>
        </w:rPr>
        <w:t>………………………………………………………………………</w:t>
      </w:r>
      <w:r w:rsidR="004E2C12">
        <w:rPr>
          <w:rFonts w:cs="Calibri"/>
        </w:rPr>
        <w:t>………………………………………………………………………………</w:t>
      </w:r>
      <w:r w:rsidR="00C33710">
        <w:rPr>
          <w:rFonts w:cs="Calibri"/>
        </w:rPr>
        <w:t>…………………</w:t>
      </w:r>
      <w:r w:rsidR="004E2C12">
        <w:rPr>
          <w:rFonts w:cs="Calibri"/>
        </w:rPr>
        <w:t>..</w:t>
      </w:r>
    </w:p>
    <w:p w:rsidR="003B2A53" w:rsidRDefault="003B2A53" w:rsidP="003B2A53">
      <w:pPr>
        <w:spacing w:after="0"/>
        <w:ind w:left="-284" w:right="-177"/>
        <w:rPr>
          <w:rFonts w:cs="Times New Roman"/>
        </w:rPr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3B2A53" w:rsidRDefault="003B2A53" w:rsidP="003B2A53">
      <w:pPr>
        <w:spacing w:after="0"/>
        <w:ind w:left="-284" w:right="-177"/>
        <w:rPr>
          <w:rFonts w:cs="Calibri"/>
        </w:rPr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4E2C12" w:rsidRDefault="003B2A53" w:rsidP="00082489">
      <w:pPr>
        <w:ind w:left="-284" w:right="-176"/>
        <w:rPr>
          <w:rFonts w:cs="Calibri"/>
        </w:rPr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4E2C12" w:rsidRDefault="004E2C12" w:rsidP="004E2C12">
      <w:pPr>
        <w:ind w:left="-284" w:right="-176"/>
        <w:rPr>
          <w:rFonts w:cs="Calibri"/>
        </w:rPr>
      </w:pPr>
    </w:p>
    <w:p w:rsidR="00C33710" w:rsidRDefault="00C33710" w:rsidP="00C33710">
      <w:pPr>
        <w:spacing w:after="0"/>
        <w:ind w:left="-284" w:right="-177"/>
      </w:pPr>
      <w:r>
        <w:rPr>
          <w:rFonts w:cs="Calibri"/>
          <w:b/>
        </w:rPr>
        <w:t xml:space="preserve">Commentaires et/ou précisions que le porteur de projet souhaite apporter : </w:t>
      </w:r>
    </w:p>
    <w:p w:rsidR="00C33710" w:rsidRDefault="00C33710" w:rsidP="00C33710">
      <w:pPr>
        <w:spacing w:after="0"/>
        <w:ind w:left="-284" w:right="-177"/>
        <w:rPr>
          <w:rFonts w:cs="Calibri"/>
        </w:rPr>
      </w:pPr>
    </w:p>
    <w:p w:rsidR="00C33710" w:rsidRDefault="00C33710" w:rsidP="00C33710">
      <w:pPr>
        <w:spacing w:after="0"/>
        <w:ind w:left="-284" w:right="-177"/>
        <w:rPr>
          <w:rFonts w:cs="Calibri"/>
        </w:rPr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C33710" w:rsidRDefault="00C33710" w:rsidP="00C33710">
      <w:pPr>
        <w:spacing w:after="0"/>
        <w:ind w:left="-284" w:right="-177"/>
        <w:rPr>
          <w:rFonts w:cs="Calibri"/>
        </w:rPr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C33710" w:rsidRDefault="00C33710" w:rsidP="00C33710">
      <w:pPr>
        <w:spacing w:after="0"/>
        <w:ind w:left="-284" w:right="-177"/>
        <w:rPr>
          <w:rFonts w:cs="Calibri"/>
        </w:rPr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C33710" w:rsidRDefault="00C33710" w:rsidP="00C33710">
      <w:pPr>
        <w:spacing w:after="0"/>
        <w:ind w:left="-284" w:right="-177"/>
        <w:rPr>
          <w:rFonts w:cs="Calibri"/>
        </w:rPr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C33710" w:rsidRDefault="00C33710" w:rsidP="00C33710">
      <w:pPr>
        <w:spacing w:after="0"/>
        <w:ind w:left="-284" w:right="-177"/>
        <w:rPr>
          <w:rFonts w:cs="Calibri"/>
        </w:rPr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C33710" w:rsidRDefault="00C33710" w:rsidP="00C33710">
      <w:pPr>
        <w:spacing w:after="0"/>
        <w:ind w:left="-284" w:right="-177"/>
        <w:rPr>
          <w:rFonts w:cs="Calibri"/>
        </w:rPr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C33710" w:rsidRDefault="00C33710" w:rsidP="00C33710">
      <w:pPr>
        <w:spacing w:after="0"/>
        <w:ind w:left="-284" w:right="-177"/>
        <w:rPr>
          <w:rFonts w:cs="Calibri"/>
        </w:rPr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C33710" w:rsidRDefault="00C33710" w:rsidP="00C33710">
      <w:pPr>
        <w:spacing w:after="0"/>
        <w:ind w:left="-284" w:right="-177"/>
        <w:rPr>
          <w:rFonts w:cs="Calibri"/>
        </w:rPr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C33710" w:rsidRDefault="00C33710" w:rsidP="00C33710">
      <w:pPr>
        <w:spacing w:after="0"/>
        <w:ind w:left="-284" w:right="-177"/>
        <w:rPr>
          <w:rFonts w:cs="Calibri"/>
        </w:rPr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856744" w:rsidRDefault="00856744" w:rsidP="00C33710">
      <w:pPr>
        <w:ind w:right="-176"/>
        <w:rPr>
          <w:rFonts w:cs="Calibri"/>
        </w:rPr>
      </w:pPr>
    </w:p>
    <w:p w:rsidR="00985A88" w:rsidRPr="004E2C12" w:rsidRDefault="00985A88" w:rsidP="00C33710">
      <w:pPr>
        <w:ind w:right="-176"/>
        <w:rPr>
          <w:rFonts w:cs="Calibri"/>
        </w:rPr>
      </w:pPr>
    </w:p>
    <w:p w:rsidR="003B2A53" w:rsidRDefault="003B2A53" w:rsidP="003B2A53">
      <w:pPr>
        <w:pBdr>
          <w:bottom w:val="single" w:sz="2" w:space="0" w:color="0070C0"/>
        </w:pBdr>
        <w:shd w:val="clear" w:color="auto" w:fill="DEEAF6" w:themeFill="accent1" w:themeFillTint="33"/>
        <w:spacing w:before="289" w:after="113"/>
        <w:ind w:left="-284"/>
        <w:jc w:val="center"/>
        <w:rPr>
          <w:rFonts w:eastAsia="Wingdings" w:cs="Times New Roman"/>
          <w:b/>
          <w:bCs/>
          <w:color w:val="0070C0"/>
          <w:sz w:val="24"/>
          <w:szCs w:val="30"/>
        </w:rPr>
      </w:pPr>
      <w:r>
        <w:rPr>
          <w:rFonts w:eastAsia="Wingdings"/>
          <w:b/>
          <w:bCs/>
          <w:color w:val="0070C0"/>
          <w:sz w:val="24"/>
          <w:szCs w:val="30"/>
        </w:rPr>
        <w:t>PLANNING PREVISIONNEL</w:t>
      </w:r>
    </w:p>
    <w:p w:rsidR="00591CF1" w:rsidRDefault="00591CF1" w:rsidP="003B2A53">
      <w:pPr>
        <w:spacing w:before="57" w:after="57"/>
        <w:ind w:left="-284"/>
        <w:jc w:val="both"/>
        <w:rPr>
          <w:rFonts w:eastAsia="Wingdings"/>
          <w:b/>
          <w:bCs/>
          <w:szCs w:val="26"/>
        </w:rPr>
      </w:pPr>
    </w:p>
    <w:p w:rsidR="003B2A53" w:rsidRDefault="003B2A53" w:rsidP="003B2A53">
      <w:pPr>
        <w:spacing w:before="120" w:after="57"/>
        <w:ind w:left="-284"/>
        <w:jc w:val="both"/>
        <w:rPr>
          <w:rFonts w:eastAsia="Wingdings"/>
          <w:b/>
          <w:bCs/>
          <w:szCs w:val="26"/>
        </w:rPr>
      </w:pPr>
      <w:r>
        <w:rPr>
          <w:rFonts w:cs="Calibri"/>
          <w:b/>
        </w:rPr>
        <w:t>Calendrier prévisionnel de réalisation </w:t>
      </w:r>
      <w:r>
        <w:rPr>
          <w:rFonts w:eastAsia="Wingdings"/>
          <w:b/>
          <w:bCs/>
          <w:szCs w:val="26"/>
        </w:rPr>
        <w:t>:   </w:t>
      </w:r>
    </w:p>
    <w:p w:rsidR="00856744" w:rsidRDefault="00856744" w:rsidP="003B2A53">
      <w:pPr>
        <w:spacing w:before="120" w:after="57"/>
        <w:ind w:left="-284"/>
        <w:jc w:val="both"/>
        <w:rPr>
          <w:rFonts w:eastAsia="Wingdings"/>
          <w:b/>
          <w:bCs/>
          <w:szCs w:val="26"/>
        </w:rPr>
      </w:pPr>
    </w:p>
    <w:p w:rsidR="003B2A53" w:rsidRDefault="003B2A53" w:rsidP="003B2A53">
      <w:pPr>
        <w:pStyle w:val="Paragraphedeliste"/>
        <w:widowControl w:val="0"/>
        <w:numPr>
          <w:ilvl w:val="0"/>
          <w:numId w:val="9"/>
        </w:numPr>
        <w:suppressAutoHyphens/>
        <w:spacing w:before="57" w:after="57" w:line="240" w:lineRule="auto"/>
        <w:ind w:left="0" w:hanging="284"/>
        <w:contextualSpacing w:val="0"/>
        <w:jc w:val="both"/>
        <w:rPr>
          <w:rFonts w:eastAsia="Wingdings"/>
          <w:b/>
          <w:bCs/>
          <w:szCs w:val="26"/>
        </w:rPr>
      </w:pPr>
      <w:r>
        <w:t>………………………………………………………………………………………………………………………………………………………</w:t>
      </w:r>
    </w:p>
    <w:p w:rsidR="00856744" w:rsidRDefault="00856744" w:rsidP="00856744">
      <w:pPr>
        <w:pStyle w:val="Paragraphedeliste"/>
        <w:widowControl w:val="0"/>
        <w:numPr>
          <w:ilvl w:val="0"/>
          <w:numId w:val="9"/>
        </w:numPr>
        <w:suppressAutoHyphens/>
        <w:spacing w:before="57" w:after="57" w:line="240" w:lineRule="auto"/>
        <w:ind w:left="0" w:hanging="284"/>
        <w:contextualSpacing w:val="0"/>
        <w:jc w:val="both"/>
        <w:rPr>
          <w:rFonts w:eastAsia="Wingdings"/>
          <w:b/>
          <w:bCs/>
          <w:szCs w:val="26"/>
        </w:rPr>
      </w:pPr>
      <w:r>
        <w:t>………………………………………………………………………………………………………………………………………………………</w:t>
      </w:r>
    </w:p>
    <w:p w:rsidR="00856744" w:rsidRPr="00856744" w:rsidRDefault="00856744" w:rsidP="00856744">
      <w:pPr>
        <w:pStyle w:val="Paragraphedeliste"/>
        <w:widowControl w:val="0"/>
        <w:numPr>
          <w:ilvl w:val="0"/>
          <w:numId w:val="9"/>
        </w:numPr>
        <w:suppressAutoHyphens/>
        <w:spacing w:before="57" w:after="57" w:line="240" w:lineRule="auto"/>
        <w:ind w:left="0" w:hanging="284"/>
        <w:contextualSpacing w:val="0"/>
        <w:jc w:val="both"/>
        <w:rPr>
          <w:rFonts w:eastAsia="Wingdings"/>
          <w:b/>
          <w:bCs/>
          <w:szCs w:val="26"/>
        </w:rPr>
      </w:pPr>
      <w:r>
        <w:t>………………………………………………………………………………………………………………………………………………………</w:t>
      </w:r>
    </w:p>
    <w:p w:rsidR="00856744" w:rsidRPr="00856744" w:rsidRDefault="00856744" w:rsidP="00856744">
      <w:pPr>
        <w:pStyle w:val="Paragraphedeliste"/>
        <w:widowControl w:val="0"/>
        <w:numPr>
          <w:ilvl w:val="0"/>
          <w:numId w:val="9"/>
        </w:numPr>
        <w:suppressAutoHyphens/>
        <w:spacing w:before="57" w:after="57" w:line="240" w:lineRule="auto"/>
        <w:ind w:left="0" w:hanging="284"/>
        <w:contextualSpacing w:val="0"/>
        <w:jc w:val="both"/>
        <w:rPr>
          <w:rFonts w:eastAsia="Wingdings"/>
          <w:b/>
          <w:bCs/>
          <w:szCs w:val="26"/>
        </w:rPr>
      </w:pPr>
      <w:r>
        <w:t>………………………………………………………………………………………………………………………………………………………</w:t>
      </w:r>
    </w:p>
    <w:p w:rsidR="00856744" w:rsidRDefault="00856744" w:rsidP="00856744">
      <w:pPr>
        <w:pStyle w:val="Paragraphedeliste"/>
        <w:widowControl w:val="0"/>
        <w:numPr>
          <w:ilvl w:val="0"/>
          <w:numId w:val="9"/>
        </w:numPr>
        <w:suppressAutoHyphens/>
        <w:spacing w:before="57" w:after="57" w:line="240" w:lineRule="auto"/>
        <w:ind w:left="0" w:hanging="284"/>
        <w:contextualSpacing w:val="0"/>
        <w:jc w:val="both"/>
        <w:rPr>
          <w:rFonts w:eastAsia="Wingdings"/>
          <w:b/>
          <w:bCs/>
          <w:szCs w:val="26"/>
        </w:rPr>
      </w:pPr>
      <w:r>
        <w:t>………………………………………………………………………………………………………………………………………………………</w:t>
      </w:r>
    </w:p>
    <w:p w:rsidR="00856744" w:rsidRDefault="00856744" w:rsidP="003B2A53">
      <w:pPr>
        <w:jc w:val="both"/>
      </w:pPr>
    </w:p>
    <w:p w:rsidR="00985A88" w:rsidRDefault="00985A88" w:rsidP="003B2A53">
      <w:pPr>
        <w:jc w:val="both"/>
      </w:pPr>
    </w:p>
    <w:p w:rsidR="00985A88" w:rsidRDefault="00985A88" w:rsidP="003B2A53">
      <w:pPr>
        <w:jc w:val="both"/>
      </w:pPr>
    </w:p>
    <w:p w:rsidR="00985A88" w:rsidRDefault="00985A88" w:rsidP="003B2A53">
      <w:pPr>
        <w:jc w:val="both"/>
      </w:pPr>
    </w:p>
    <w:p w:rsidR="00985A88" w:rsidRDefault="00985A88" w:rsidP="003B2A53">
      <w:pPr>
        <w:jc w:val="both"/>
      </w:pPr>
    </w:p>
    <w:p w:rsidR="00985A88" w:rsidRDefault="00985A88" w:rsidP="003B2A53">
      <w:pPr>
        <w:jc w:val="both"/>
      </w:pPr>
    </w:p>
    <w:p w:rsidR="00985A88" w:rsidRDefault="00985A88" w:rsidP="003B2A53">
      <w:pPr>
        <w:jc w:val="both"/>
      </w:pPr>
    </w:p>
    <w:p w:rsidR="00985A88" w:rsidRDefault="00985A88" w:rsidP="003B2A53">
      <w:pPr>
        <w:jc w:val="both"/>
      </w:pPr>
    </w:p>
    <w:p w:rsidR="00082489" w:rsidRPr="00985A88" w:rsidRDefault="00082489" w:rsidP="00985A88">
      <w:pPr>
        <w:pBdr>
          <w:bottom w:val="single" w:sz="2" w:space="0" w:color="0070C0"/>
        </w:pBdr>
        <w:shd w:val="clear" w:color="auto" w:fill="DEEAF6" w:themeFill="accent1" w:themeFillTint="33"/>
        <w:spacing w:before="289" w:after="113"/>
        <w:ind w:left="-284"/>
        <w:jc w:val="center"/>
        <w:rPr>
          <w:rFonts w:eastAsia="Wingdings" w:cs="Times New Roman"/>
          <w:b/>
          <w:bCs/>
          <w:color w:val="0070C0"/>
          <w:sz w:val="24"/>
          <w:szCs w:val="30"/>
        </w:rPr>
      </w:pPr>
      <w:r>
        <w:rPr>
          <w:rFonts w:eastAsia="Wingdings"/>
          <w:b/>
          <w:bCs/>
          <w:color w:val="0070C0"/>
          <w:sz w:val="24"/>
          <w:szCs w:val="30"/>
        </w:rPr>
        <w:lastRenderedPageBreak/>
        <w:t>F</w:t>
      </w:r>
      <w:r w:rsidR="00856744">
        <w:rPr>
          <w:rFonts w:eastAsia="Wingdings"/>
          <w:b/>
          <w:bCs/>
          <w:color w:val="0070C0"/>
          <w:sz w:val="24"/>
          <w:szCs w:val="30"/>
        </w:rPr>
        <w:t>INANCEMENT</w:t>
      </w:r>
    </w:p>
    <w:p w:rsidR="00985A88" w:rsidRPr="00985A88" w:rsidRDefault="00082489" w:rsidP="007C33C6">
      <w:pPr>
        <w:rPr>
          <w:rFonts w:cs="Calibri"/>
          <w:b/>
        </w:rPr>
      </w:pPr>
      <w:r>
        <w:rPr>
          <w:rFonts w:cs="Calibri"/>
          <w:b/>
        </w:rPr>
        <w:t xml:space="preserve">Principaux postes de </w:t>
      </w:r>
      <w:r w:rsidR="0016709E">
        <w:rPr>
          <w:rFonts w:cs="Calibri"/>
          <w:b/>
        </w:rPr>
        <w:t>dépenses et budget estimé</w:t>
      </w:r>
      <w:r w:rsidR="00985A88">
        <w:rPr>
          <w:rFonts w:cs="Calibri"/>
          <w:b/>
        </w:rPr>
        <w:t xml:space="preserve"> : </w:t>
      </w:r>
    </w:p>
    <w:tbl>
      <w:tblPr>
        <w:tblW w:w="5000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30"/>
        <w:gridCol w:w="1235"/>
        <w:gridCol w:w="1192"/>
        <w:gridCol w:w="993"/>
        <w:gridCol w:w="12"/>
        <w:gridCol w:w="1064"/>
        <w:gridCol w:w="12"/>
        <w:gridCol w:w="1190"/>
        <w:gridCol w:w="12"/>
      </w:tblGrid>
      <w:tr w:rsidR="00985A88" w:rsidRPr="00204383" w:rsidTr="00985A88">
        <w:trPr>
          <w:gridAfter w:val="1"/>
          <w:wAfter w:w="5" w:type="pct"/>
          <w:trHeight w:val="511"/>
          <w:jc w:val="center"/>
        </w:trPr>
        <w:tc>
          <w:tcPr>
            <w:tcW w:w="20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5A88" w:rsidRPr="006171C2" w:rsidRDefault="00985A88" w:rsidP="00477181">
            <w:pPr>
              <w:widowControl w:val="0"/>
              <w:suppressLineNumbers/>
              <w:suppressAutoHyphens/>
              <w:snapToGrid w:val="0"/>
              <w:spacing w:before="119" w:after="0"/>
              <w:ind w:left="92"/>
              <w:jc w:val="both"/>
              <w:rPr>
                <w:rFonts w:eastAsia="Wingdings"/>
                <w:bCs/>
                <w:i/>
                <w:sz w:val="20"/>
                <w:szCs w:val="24"/>
                <w:lang w:bidi="fr-FR"/>
              </w:rPr>
            </w:pPr>
            <w:r w:rsidRPr="006171C2">
              <w:rPr>
                <w:rFonts w:eastAsia="Wingdings"/>
                <w:bCs/>
                <w:i/>
                <w:sz w:val="20"/>
                <w:szCs w:val="24"/>
                <w:lang w:bidi="fr-FR"/>
              </w:rPr>
              <w:t>Principaux postes de dépenses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A88" w:rsidRPr="00204383" w:rsidRDefault="00985A88" w:rsidP="00477181">
            <w:pPr>
              <w:widowControl w:val="0"/>
              <w:suppressLineNumbers/>
              <w:suppressAutoHyphens/>
              <w:snapToGrid w:val="0"/>
              <w:spacing w:before="119" w:after="0"/>
              <w:jc w:val="center"/>
              <w:rPr>
                <w:rFonts w:eastAsia="Wingdings"/>
                <w:b/>
                <w:bCs/>
                <w:sz w:val="20"/>
                <w:lang w:bidi="fr-FR"/>
              </w:rPr>
            </w:pPr>
            <w:r>
              <w:rPr>
                <w:rFonts w:eastAsia="Wingdings"/>
                <w:b/>
                <w:bCs/>
                <w:sz w:val="20"/>
                <w:lang w:bidi="fr-FR"/>
              </w:rPr>
              <w:t xml:space="preserve">I/F </w:t>
            </w:r>
            <w:r w:rsidRPr="002A418A">
              <w:rPr>
                <w:rFonts w:eastAsia="Wingdings"/>
                <w:b/>
                <w:bCs/>
                <w:sz w:val="16"/>
                <w:lang w:bidi="fr-FR"/>
              </w:rPr>
              <w:t>(investissement ou fonctionnement)</w:t>
            </w:r>
          </w:p>
        </w:tc>
        <w:tc>
          <w:tcPr>
            <w:tcW w:w="6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5A88" w:rsidRPr="00204383" w:rsidRDefault="00985A88" w:rsidP="00477181">
            <w:pPr>
              <w:widowControl w:val="0"/>
              <w:suppressLineNumbers/>
              <w:suppressAutoHyphens/>
              <w:snapToGrid w:val="0"/>
              <w:spacing w:before="119" w:after="0"/>
              <w:jc w:val="center"/>
              <w:rPr>
                <w:rFonts w:eastAsia="Wingdings"/>
                <w:b/>
                <w:bCs/>
                <w:sz w:val="20"/>
                <w:szCs w:val="24"/>
                <w:lang w:bidi="fr-FR"/>
              </w:rPr>
            </w:pPr>
            <w:r w:rsidRPr="00204383">
              <w:rPr>
                <w:rFonts w:eastAsia="Wingdings"/>
                <w:b/>
                <w:bCs/>
                <w:sz w:val="20"/>
                <w:lang w:bidi="fr-FR"/>
              </w:rPr>
              <w:t>Coût unitaire</w:t>
            </w: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5A88" w:rsidRPr="00204383" w:rsidRDefault="00985A88" w:rsidP="00477181">
            <w:pPr>
              <w:widowControl w:val="0"/>
              <w:suppressLineNumbers/>
              <w:suppressAutoHyphens/>
              <w:snapToGrid w:val="0"/>
              <w:spacing w:before="119" w:after="0"/>
              <w:ind w:left="2"/>
              <w:jc w:val="center"/>
              <w:rPr>
                <w:rFonts w:eastAsia="Wingdings"/>
                <w:b/>
                <w:bCs/>
                <w:sz w:val="20"/>
                <w:szCs w:val="24"/>
                <w:lang w:bidi="fr-FR"/>
              </w:rPr>
            </w:pPr>
            <w:r w:rsidRPr="00204383">
              <w:rPr>
                <w:rFonts w:eastAsia="Wingdings"/>
                <w:b/>
                <w:bCs/>
                <w:sz w:val="20"/>
                <w:lang w:bidi="fr-FR"/>
              </w:rPr>
              <w:t>N</w:t>
            </w:r>
            <w:r>
              <w:rPr>
                <w:rFonts w:eastAsia="Wingdings"/>
                <w:b/>
                <w:bCs/>
                <w:sz w:val="20"/>
                <w:lang w:bidi="fr-FR"/>
              </w:rPr>
              <w:t>ombre</w:t>
            </w:r>
          </w:p>
        </w:tc>
        <w:tc>
          <w:tcPr>
            <w:tcW w:w="55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  <w:hideMark/>
          </w:tcPr>
          <w:p w:rsidR="00985A88" w:rsidRPr="00204383" w:rsidRDefault="00985A88" w:rsidP="00477181">
            <w:pPr>
              <w:widowControl w:val="0"/>
              <w:suppressLineNumbers/>
              <w:suppressAutoHyphens/>
              <w:snapToGrid w:val="0"/>
              <w:spacing w:before="119" w:after="0"/>
              <w:ind w:right="150"/>
              <w:jc w:val="center"/>
              <w:rPr>
                <w:rFonts w:eastAsia="Wingdings"/>
                <w:b/>
                <w:bCs/>
                <w:sz w:val="20"/>
                <w:szCs w:val="24"/>
                <w:lang w:bidi="fr-FR"/>
              </w:rPr>
            </w:pPr>
            <w:r w:rsidRPr="00204383">
              <w:rPr>
                <w:rFonts w:eastAsia="Wingdings"/>
                <w:b/>
                <w:bCs/>
                <w:sz w:val="20"/>
                <w:lang w:bidi="fr-FR"/>
              </w:rPr>
              <w:t>Coût en €</w:t>
            </w:r>
            <w:r w:rsidRPr="00204383">
              <w:rPr>
                <w:rFonts w:eastAsia="Wingdings"/>
                <w:b/>
                <w:bCs/>
                <w:sz w:val="20"/>
                <w:szCs w:val="24"/>
                <w:lang w:bidi="fr-FR"/>
              </w:rPr>
              <w:t xml:space="preserve"> </w:t>
            </w:r>
            <w:r>
              <w:rPr>
                <w:rFonts w:eastAsia="Wingdings"/>
                <w:b/>
                <w:bCs/>
                <w:sz w:val="20"/>
                <w:szCs w:val="24"/>
                <w:lang w:bidi="fr-FR"/>
              </w:rPr>
              <w:t>H</w:t>
            </w:r>
            <w:r w:rsidRPr="00204383">
              <w:rPr>
                <w:rFonts w:eastAsia="Wingdings"/>
                <w:b/>
                <w:bCs/>
                <w:sz w:val="20"/>
                <w:lang w:bidi="fr-FR"/>
              </w:rPr>
              <w:t>T</w:t>
            </w:r>
          </w:p>
        </w:tc>
        <w:tc>
          <w:tcPr>
            <w:tcW w:w="61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  <w:hideMark/>
          </w:tcPr>
          <w:p w:rsidR="00985A88" w:rsidRPr="00204383" w:rsidRDefault="00985A88" w:rsidP="00477181">
            <w:pPr>
              <w:widowControl w:val="0"/>
              <w:suppressLineNumbers/>
              <w:suppressAutoHyphens/>
              <w:snapToGrid w:val="0"/>
              <w:spacing w:before="119" w:after="0"/>
              <w:ind w:right="114"/>
              <w:jc w:val="center"/>
              <w:rPr>
                <w:rFonts w:eastAsia="Wingdings"/>
                <w:b/>
                <w:bCs/>
                <w:sz w:val="20"/>
                <w:szCs w:val="24"/>
                <w:lang w:bidi="fr-FR"/>
              </w:rPr>
            </w:pPr>
            <w:r w:rsidRPr="00204383">
              <w:rPr>
                <w:rFonts w:eastAsia="Wingdings"/>
                <w:b/>
                <w:bCs/>
                <w:sz w:val="20"/>
                <w:lang w:bidi="fr-FR"/>
              </w:rPr>
              <w:t>Coût en € TTC</w:t>
            </w:r>
          </w:p>
        </w:tc>
      </w:tr>
      <w:tr w:rsidR="00985A88" w:rsidRPr="00204383" w:rsidTr="00985A88">
        <w:trPr>
          <w:gridAfter w:val="1"/>
          <w:wAfter w:w="5" w:type="pct"/>
          <w:trHeight w:val="389"/>
          <w:jc w:val="center"/>
        </w:trPr>
        <w:tc>
          <w:tcPr>
            <w:tcW w:w="206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85A88" w:rsidRPr="00985A88" w:rsidRDefault="00985A88" w:rsidP="00477181">
            <w:pPr>
              <w:widowControl w:val="0"/>
              <w:suppressLineNumbers/>
              <w:suppressAutoHyphens/>
              <w:snapToGrid w:val="0"/>
              <w:spacing w:after="0"/>
              <w:ind w:left="92"/>
              <w:rPr>
                <w:rFonts w:eastAsia="Wingdings"/>
                <w:bCs/>
                <w:sz w:val="20"/>
                <w:szCs w:val="24"/>
                <w:lang w:bidi="fr-FR"/>
              </w:rPr>
            </w:pPr>
          </w:p>
        </w:tc>
        <w:tc>
          <w:tcPr>
            <w:tcW w:w="6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A88" w:rsidRPr="00985A88" w:rsidRDefault="00985A88" w:rsidP="0047718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61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85A88" w:rsidRPr="00985A88" w:rsidRDefault="00985A88" w:rsidP="00477181">
            <w:pPr>
              <w:widowControl w:val="0"/>
              <w:suppressLineNumbers/>
              <w:suppressAutoHyphens/>
              <w:snapToGrid w:val="0"/>
              <w:spacing w:after="0"/>
              <w:ind w:left="-284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51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85A88" w:rsidRPr="00985A88" w:rsidRDefault="00985A88" w:rsidP="00477181">
            <w:pPr>
              <w:widowControl w:val="0"/>
              <w:suppressLineNumbers/>
              <w:suppressAutoHyphens/>
              <w:snapToGrid w:val="0"/>
              <w:spacing w:after="0"/>
              <w:ind w:left="-284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85A88" w:rsidRPr="00985A88" w:rsidRDefault="00985A88" w:rsidP="00477181">
            <w:pPr>
              <w:widowControl w:val="0"/>
              <w:suppressLineNumbers/>
              <w:suppressAutoHyphens/>
              <w:snapToGrid w:val="0"/>
              <w:spacing w:after="0"/>
              <w:ind w:left="-284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61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5A88" w:rsidRPr="00985A88" w:rsidRDefault="00985A88" w:rsidP="00477181">
            <w:pPr>
              <w:widowControl w:val="0"/>
              <w:suppressLineNumbers/>
              <w:suppressAutoHyphens/>
              <w:snapToGrid w:val="0"/>
              <w:spacing w:after="0"/>
              <w:ind w:left="-284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</w:tr>
      <w:tr w:rsidR="00985A88" w:rsidRPr="00204383" w:rsidTr="00985A88">
        <w:trPr>
          <w:gridAfter w:val="1"/>
          <w:wAfter w:w="5" w:type="pct"/>
          <w:trHeight w:val="259"/>
          <w:jc w:val="center"/>
        </w:trPr>
        <w:tc>
          <w:tcPr>
            <w:tcW w:w="206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85A88" w:rsidRPr="00985A88" w:rsidRDefault="00985A88" w:rsidP="00477181">
            <w:pPr>
              <w:widowControl w:val="0"/>
              <w:suppressLineNumbers/>
              <w:suppressAutoHyphens/>
              <w:snapToGrid w:val="0"/>
              <w:spacing w:after="0"/>
              <w:ind w:left="92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6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A88" w:rsidRPr="00985A88" w:rsidRDefault="00985A88" w:rsidP="0047718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61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85A88" w:rsidRPr="00985A88" w:rsidRDefault="00985A88" w:rsidP="00477181">
            <w:pPr>
              <w:widowControl w:val="0"/>
              <w:suppressLineNumbers/>
              <w:suppressAutoHyphens/>
              <w:snapToGrid w:val="0"/>
              <w:spacing w:after="0"/>
              <w:ind w:left="-284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51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85A88" w:rsidRPr="00985A88" w:rsidRDefault="00985A88" w:rsidP="00477181">
            <w:pPr>
              <w:widowControl w:val="0"/>
              <w:suppressLineNumbers/>
              <w:suppressAutoHyphens/>
              <w:snapToGrid w:val="0"/>
              <w:spacing w:after="0"/>
              <w:ind w:left="-284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85A88" w:rsidRPr="00985A88" w:rsidRDefault="00985A88" w:rsidP="00477181">
            <w:pPr>
              <w:widowControl w:val="0"/>
              <w:suppressLineNumbers/>
              <w:suppressAutoHyphens/>
              <w:snapToGrid w:val="0"/>
              <w:spacing w:after="0"/>
              <w:ind w:left="-284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61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5A88" w:rsidRPr="00985A88" w:rsidRDefault="00985A88" w:rsidP="00477181">
            <w:pPr>
              <w:widowControl w:val="0"/>
              <w:suppressLineNumbers/>
              <w:suppressAutoHyphens/>
              <w:snapToGrid w:val="0"/>
              <w:spacing w:after="0"/>
              <w:ind w:left="-284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</w:tr>
      <w:tr w:rsidR="00985A88" w:rsidRPr="00204383" w:rsidTr="00985A88">
        <w:trPr>
          <w:gridAfter w:val="1"/>
          <w:wAfter w:w="5" w:type="pct"/>
          <w:trHeight w:val="259"/>
          <w:jc w:val="center"/>
        </w:trPr>
        <w:tc>
          <w:tcPr>
            <w:tcW w:w="206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85A88" w:rsidRPr="00985A88" w:rsidRDefault="00985A88" w:rsidP="00477181">
            <w:pPr>
              <w:widowControl w:val="0"/>
              <w:suppressLineNumbers/>
              <w:suppressAutoHyphens/>
              <w:snapToGrid w:val="0"/>
              <w:spacing w:after="0"/>
              <w:ind w:left="92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6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A88" w:rsidRPr="00985A88" w:rsidRDefault="00985A88" w:rsidP="0047718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61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85A88" w:rsidRPr="00985A88" w:rsidRDefault="00985A88" w:rsidP="00477181">
            <w:pPr>
              <w:widowControl w:val="0"/>
              <w:suppressLineNumbers/>
              <w:suppressAutoHyphens/>
              <w:snapToGrid w:val="0"/>
              <w:spacing w:after="0"/>
              <w:ind w:left="-284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51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85A88" w:rsidRPr="00985A88" w:rsidRDefault="00985A88" w:rsidP="00477181">
            <w:pPr>
              <w:widowControl w:val="0"/>
              <w:suppressLineNumbers/>
              <w:suppressAutoHyphens/>
              <w:snapToGrid w:val="0"/>
              <w:spacing w:after="0"/>
              <w:ind w:left="-284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85A88" w:rsidRPr="00985A88" w:rsidRDefault="00985A88" w:rsidP="00477181">
            <w:pPr>
              <w:widowControl w:val="0"/>
              <w:suppressLineNumbers/>
              <w:suppressAutoHyphens/>
              <w:snapToGrid w:val="0"/>
              <w:spacing w:after="0"/>
              <w:ind w:left="-284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61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5A88" w:rsidRPr="00985A88" w:rsidRDefault="00985A88" w:rsidP="00477181">
            <w:pPr>
              <w:widowControl w:val="0"/>
              <w:suppressLineNumbers/>
              <w:suppressAutoHyphens/>
              <w:snapToGrid w:val="0"/>
              <w:spacing w:after="0"/>
              <w:ind w:left="-284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</w:tr>
      <w:tr w:rsidR="00985A88" w:rsidRPr="00204383" w:rsidTr="00985A88">
        <w:trPr>
          <w:gridAfter w:val="1"/>
          <w:wAfter w:w="5" w:type="pct"/>
          <w:trHeight w:val="211"/>
          <w:jc w:val="center"/>
        </w:trPr>
        <w:tc>
          <w:tcPr>
            <w:tcW w:w="206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85A88" w:rsidRPr="00985A88" w:rsidRDefault="00985A88" w:rsidP="00477181">
            <w:pPr>
              <w:widowControl w:val="0"/>
              <w:suppressLineNumbers/>
              <w:suppressAutoHyphens/>
              <w:snapToGrid w:val="0"/>
              <w:spacing w:after="0"/>
              <w:ind w:left="92"/>
              <w:rPr>
                <w:rFonts w:eastAsia="Wingdings"/>
                <w:bCs/>
                <w:sz w:val="20"/>
                <w:szCs w:val="24"/>
                <w:lang w:bidi="fr-FR"/>
              </w:rPr>
            </w:pPr>
          </w:p>
        </w:tc>
        <w:tc>
          <w:tcPr>
            <w:tcW w:w="6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A88" w:rsidRPr="00985A88" w:rsidRDefault="00985A88" w:rsidP="0047718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61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85A88" w:rsidRPr="00985A88" w:rsidRDefault="00985A88" w:rsidP="00477181">
            <w:pPr>
              <w:widowControl w:val="0"/>
              <w:suppressLineNumbers/>
              <w:suppressAutoHyphens/>
              <w:snapToGrid w:val="0"/>
              <w:spacing w:after="0"/>
              <w:ind w:left="-284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51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85A88" w:rsidRPr="00985A88" w:rsidRDefault="00985A88" w:rsidP="00477181">
            <w:pPr>
              <w:widowControl w:val="0"/>
              <w:suppressLineNumbers/>
              <w:suppressAutoHyphens/>
              <w:snapToGrid w:val="0"/>
              <w:spacing w:after="0"/>
              <w:ind w:left="-284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85A88" w:rsidRPr="00985A88" w:rsidRDefault="00985A88" w:rsidP="00477181">
            <w:pPr>
              <w:widowControl w:val="0"/>
              <w:suppressLineNumbers/>
              <w:suppressAutoHyphens/>
              <w:snapToGrid w:val="0"/>
              <w:spacing w:after="0"/>
              <w:ind w:left="-284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61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5A88" w:rsidRPr="00985A88" w:rsidRDefault="00985A88" w:rsidP="00477181">
            <w:pPr>
              <w:widowControl w:val="0"/>
              <w:suppressLineNumbers/>
              <w:suppressAutoHyphens/>
              <w:snapToGrid w:val="0"/>
              <w:spacing w:after="0"/>
              <w:ind w:left="-284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</w:tr>
      <w:tr w:rsidR="00985A88" w:rsidRPr="00204383" w:rsidTr="00985A88">
        <w:trPr>
          <w:gridAfter w:val="1"/>
          <w:wAfter w:w="5" w:type="pct"/>
          <w:trHeight w:val="259"/>
          <w:jc w:val="center"/>
        </w:trPr>
        <w:tc>
          <w:tcPr>
            <w:tcW w:w="206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85A88" w:rsidRPr="00985A88" w:rsidRDefault="00985A88" w:rsidP="00477181">
            <w:pPr>
              <w:widowControl w:val="0"/>
              <w:suppressLineNumbers/>
              <w:suppressAutoHyphens/>
              <w:snapToGrid w:val="0"/>
              <w:spacing w:after="0"/>
              <w:ind w:left="92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6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A88" w:rsidRPr="00985A88" w:rsidRDefault="00985A88" w:rsidP="0047718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61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85A88" w:rsidRPr="00985A88" w:rsidRDefault="00985A88" w:rsidP="00477181">
            <w:pPr>
              <w:widowControl w:val="0"/>
              <w:suppressLineNumbers/>
              <w:suppressAutoHyphens/>
              <w:snapToGrid w:val="0"/>
              <w:spacing w:after="0"/>
              <w:ind w:left="-284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51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85A88" w:rsidRPr="00985A88" w:rsidRDefault="00985A88" w:rsidP="00477181">
            <w:pPr>
              <w:widowControl w:val="0"/>
              <w:suppressLineNumbers/>
              <w:suppressAutoHyphens/>
              <w:snapToGrid w:val="0"/>
              <w:spacing w:after="0"/>
              <w:ind w:left="-284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85A88" w:rsidRPr="00985A88" w:rsidRDefault="00985A88" w:rsidP="00477181">
            <w:pPr>
              <w:widowControl w:val="0"/>
              <w:suppressLineNumbers/>
              <w:suppressAutoHyphens/>
              <w:snapToGrid w:val="0"/>
              <w:spacing w:after="0"/>
              <w:ind w:left="-284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61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5A88" w:rsidRPr="00985A88" w:rsidRDefault="00985A88" w:rsidP="00477181">
            <w:pPr>
              <w:widowControl w:val="0"/>
              <w:suppressLineNumbers/>
              <w:suppressAutoHyphens/>
              <w:snapToGrid w:val="0"/>
              <w:spacing w:after="0"/>
              <w:ind w:left="-284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</w:tr>
      <w:tr w:rsidR="00985A88" w:rsidRPr="00204383" w:rsidTr="00985A88">
        <w:trPr>
          <w:gridAfter w:val="1"/>
          <w:wAfter w:w="5" w:type="pct"/>
          <w:trHeight w:val="259"/>
          <w:jc w:val="center"/>
        </w:trPr>
        <w:tc>
          <w:tcPr>
            <w:tcW w:w="206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85A88" w:rsidRPr="00985A88" w:rsidRDefault="00985A88" w:rsidP="00477181">
            <w:pPr>
              <w:widowControl w:val="0"/>
              <w:suppressLineNumbers/>
              <w:suppressAutoHyphens/>
              <w:snapToGrid w:val="0"/>
              <w:spacing w:after="0"/>
              <w:ind w:left="92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6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A88" w:rsidRPr="00985A88" w:rsidRDefault="00985A88" w:rsidP="0047718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61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85A88" w:rsidRPr="00985A88" w:rsidRDefault="00985A88" w:rsidP="00477181">
            <w:pPr>
              <w:widowControl w:val="0"/>
              <w:suppressLineNumbers/>
              <w:suppressAutoHyphens/>
              <w:snapToGrid w:val="0"/>
              <w:spacing w:after="0"/>
              <w:ind w:left="-284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51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85A88" w:rsidRPr="00985A88" w:rsidRDefault="00985A88" w:rsidP="00477181">
            <w:pPr>
              <w:widowControl w:val="0"/>
              <w:suppressLineNumbers/>
              <w:suppressAutoHyphens/>
              <w:snapToGrid w:val="0"/>
              <w:spacing w:after="0"/>
              <w:ind w:left="-284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85A88" w:rsidRPr="00985A88" w:rsidRDefault="00985A88" w:rsidP="00477181">
            <w:pPr>
              <w:widowControl w:val="0"/>
              <w:suppressLineNumbers/>
              <w:suppressAutoHyphens/>
              <w:snapToGrid w:val="0"/>
              <w:spacing w:after="0"/>
              <w:ind w:left="-284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61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5A88" w:rsidRPr="00985A88" w:rsidRDefault="00985A88" w:rsidP="00477181">
            <w:pPr>
              <w:widowControl w:val="0"/>
              <w:suppressLineNumbers/>
              <w:suppressAutoHyphens/>
              <w:snapToGrid w:val="0"/>
              <w:spacing w:after="0"/>
              <w:ind w:left="-284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</w:tr>
      <w:tr w:rsidR="00985A88" w:rsidRPr="00204383" w:rsidTr="00985A88">
        <w:trPr>
          <w:gridAfter w:val="1"/>
          <w:wAfter w:w="5" w:type="pct"/>
          <w:trHeight w:val="320"/>
          <w:jc w:val="center"/>
        </w:trPr>
        <w:tc>
          <w:tcPr>
            <w:tcW w:w="206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85A88" w:rsidRPr="00985A88" w:rsidRDefault="00985A88" w:rsidP="00985A88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Wingdings"/>
                <w:bCs/>
                <w:sz w:val="20"/>
                <w:szCs w:val="24"/>
                <w:lang w:bidi="fr-FR"/>
              </w:rPr>
            </w:pPr>
          </w:p>
        </w:tc>
        <w:tc>
          <w:tcPr>
            <w:tcW w:w="6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A88" w:rsidRPr="00985A88" w:rsidRDefault="00985A88" w:rsidP="0047718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61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85A88" w:rsidRPr="00985A88" w:rsidRDefault="00985A88" w:rsidP="00477181">
            <w:pPr>
              <w:widowControl w:val="0"/>
              <w:suppressLineNumbers/>
              <w:suppressAutoHyphens/>
              <w:snapToGrid w:val="0"/>
              <w:spacing w:after="0"/>
              <w:ind w:left="-284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51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85A88" w:rsidRPr="00985A88" w:rsidRDefault="00985A88" w:rsidP="00477181">
            <w:pPr>
              <w:widowControl w:val="0"/>
              <w:suppressLineNumbers/>
              <w:suppressAutoHyphens/>
              <w:snapToGrid w:val="0"/>
              <w:spacing w:after="0"/>
              <w:ind w:left="-284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85A88" w:rsidRPr="00985A88" w:rsidRDefault="00985A88" w:rsidP="00477181">
            <w:pPr>
              <w:widowControl w:val="0"/>
              <w:suppressLineNumbers/>
              <w:suppressAutoHyphens/>
              <w:snapToGrid w:val="0"/>
              <w:spacing w:after="0"/>
              <w:ind w:left="-284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61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5A88" w:rsidRPr="00985A88" w:rsidRDefault="00985A88" w:rsidP="00477181">
            <w:pPr>
              <w:widowControl w:val="0"/>
              <w:suppressLineNumbers/>
              <w:suppressAutoHyphens/>
              <w:snapToGrid w:val="0"/>
              <w:spacing w:after="0"/>
              <w:ind w:left="-284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</w:tr>
      <w:tr w:rsidR="00985A88" w:rsidRPr="00204383" w:rsidTr="00985A88">
        <w:trPr>
          <w:gridAfter w:val="1"/>
          <w:wAfter w:w="5" w:type="pct"/>
          <w:trHeight w:val="259"/>
          <w:jc w:val="center"/>
        </w:trPr>
        <w:tc>
          <w:tcPr>
            <w:tcW w:w="206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85A88" w:rsidRPr="00985A88" w:rsidRDefault="00985A88" w:rsidP="00477181">
            <w:pPr>
              <w:widowControl w:val="0"/>
              <w:suppressLineNumbers/>
              <w:suppressAutoHyphens/>
              <w:snapToGrid w:val="0"/>
              <w:spacing w:after="0"/>
              <w:ind w:left="-284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6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A88" w:rsidRPr="00985A88" w:rsidRDefault="00985A88" w:rsidP="0047718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61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85A88" w:rsidRPr="00985A88" w:rsidRDefault="00985A88" w:rsidP="00477181">
            <w:pPr>
              <w:widowControl w:val="0"/>
              <w:suppressLineNumbers/>
              <w:suppressAutoHyphens/>
              <w:snapToGrid w:val="0"/>
              <w:spacing w:after="0"/>
              <w:ind w:left="-284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51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85A88" w:rsidRPr="00985A88" w:rsidRDefault="00985A88" w:rsidP="00477181">
            <w:pPr>
              <w:widowControl w:val="0"/>
              <w:suppressLineNumbers/>
              <w:suppressAutoHyphens/>
              <w:snapToGrid w:val="0"/>
              <w:spacing w:after="0"/>
              <w:ind w:left="-284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85A88" w:rsidRPr="00985A88" w:rsidRDefault="00985A88" w:rsidP="00477181">
            <w:pPr>
              <w:widowControl w:val="0"/>
              <w:suppressLineNumbers/>
              <w:suppressAutoHyphens/>
              <w:snapToGrid w:val="0"/>
              <w:spacing w:after="0"/>
              <w:ind w:left="-284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61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5A88" w:rsidRPr="00985A88" w:rsidRDefault="00985A88" w:rsidP="00477181">
            <w:pPr>
              <w:widowControl w:val="0"/>
              <w:suppressLineNumbers/>
              <w:suppressAutoHyphens/>
              <w:snapToGrid w:val="0"/>
              <w:spacing w:after="0"/>
              <w:ind w:left="-284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</w:tr>
      <w:tr w:rsidR="00985A88" w:rsidRPr="00204383" w:rsidTr="00985A88">
        <w:trPr>
          <w:trHeight w:val="333"/>
          <w:jc w:val="center"/>
        </w:trPr>
        <w:tc>
          <w:tcPr>
            <w:tcW w:w="3831" w:type="pct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985A88" w:rsidRPr="00204383" w:rsidRDefault="00985A88" w:rsidP="00477181">
            <w:pPr>
              <w:widowControl w:val="0"/>
              <w:suppressLineNumbers/>
              <w:suppressAutoHyphens/>
              <w:snapToGrid w:val="0"/>
              <w:spacing w:before="119" w:after="0"/>
              <w:ind w:left="-284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  <w:r w:rsidRPr="00204383">
              <w:rPr>
                <w:rFonts w:eastAsia="Wingdings"/>
                <w:b/>
                <w:bCs/>
                <w:sz w:val="20"/>
                <w:szCs w:val="24"/>
                <w:lang w:bidi="fr-FR"/>
              </w:rPr>
              <w:t xml:space="preserve">TOTAL </w:t>
            </w:r>
          </w:p>
        </w:tc>
        <w:tc>
          <w:tcPr>
            <w:tcW w:w="55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:rsidR="00985A88" w:rsidRPr="00204383" w:rsidRDefault="00985A88" w:rsidP="00477181">
            <w:pPr>
              <w:widowControl w:val="0"/>
              <w:suppressLineNumbers/>
              <w:suppressAutoHyphens/>
              <w:snapToGrid w:val="0"/>
              <w:spacing w:before="119" w:after="0"/>
              <w:ind w:left="-284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61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985A88" w:rsidRPr="00204383" w:rsidRDefault="00985A88" w:rsidP="00477181">
            <w:pPr>
              <w:widowControl w:val="0"/>
              <w:suppressLineNumbers/>
              <w:suppressAutoHyphens/>
              <w:snapToGrid w:val="0"/>
              <w:spacing w:before="119" w:after="0"/>
              <w:ind w:left="-284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</w:tr>
    </w:tbl>
    <w:p w:rsidR="00082489" w:rsidRDefault="00082489" w:rsidP="007C33C6">
      <w:pPr>
        <w:rPr>
          <w:rFonts w:ascii="Calibri" w:hAnsi="Calibri" w:cs="Calibri"/>
          <w:sz w:val="28"/>
        </w:rPr>
      </w:pPr>
    </w:p>
    <w:p w:rsidR="00082489" w:rsidRDefault="0016709E" w:rsidP="00082489">
      <w:pPr>
        <w:rPr>
          <w:rFonts w:ascii="Calibri" w:hAnsi="Calibri" w:cs="Calibri"/>
          <w:sz w:val="28"/>
        </w:rPr>
      </w:pPr>
      <w:r>
        <w:rPr>
          <w:rFonts w:cs="Calibri"/>
          <w:b/>
        </w:rPr>
        <w:t>Plan de financement</w:t>
      </w:r>
      <w:r w:rsidR="00082489">
        <w:rPr>
          <w:rFonts w:cs="Calibri"/>
          <w:b/>
        </w:rPr>
        <w:t xml:space="preserve"> </w:t>
      </w:r>
      <w:r w:rsidR="00985A88">
        <w:rPr>
          <w:rFonts w:cs="Calibri"/>
          <w:b/>
        </w:rPr>
        <w:t>envisagé</w:t>
      </w:r>
      <w:r w:rsidR="00082489">
        <w:rPr>
          <w:rFonts w:cs="Calibri"/>
          <w:b/>
        </w:rPr>
        <w:t> :</w:t>
      </w: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75"/>
        <w:gridCol w:w="602"/>
        <w:gridCol w:w="1560"/>
        <w:gridCol w:w="567"/>
        <w:gridCol w:w="1559"/>
        <w:gridCol w:w="1559"/>
        <w:gridCol w:w="1559"/>
      </w:tblGrid>
      <w:tr w:rsidR="00985A88" w:rsidRPr="00497750" w:rsidTr="00477181">
        <w:trPr>
          <w:trHeight w:val="1000"/>
        </w:trPr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5A88" w:rsidRPr="00204383" w:rsidRDefault="00985A88" w:rsidP="00477181">
            <w:pPr>
              <w:widowControl w:val="0"/>
              <w:suppressLineNumbers/>
              <w:suppressAutoHyphens/>
              <w:snapToGrid w:val="0"/>
              <w:spacing w:before="119" w:after="0"/>
              <w:ind w:left="-284"/>
              <w:jc w:val="center"/>
              <w:rPr>
                <w:rFonts w:eastAsia="Wingdings"/>
                <w:b/>
                <w:bCs/>
                <w:sz w:val="20"/>
                <w:szCs w:val="24"/>
                <w:lang w:bidi="fr-FR"/>
              </w:rPr>
            </w:pPr>
            <w:r w:rsidRPr="00204383">
              <w:rPr>
                <w:rFonts w:eastAsia="Wingdings"/>
                <w:b/>
                <w:bCs/>
                <w:sz w:val="20"/>
                <w:lang w:bidi="fr-FR"/>
              </w:rPr>
              <w:t>Financeur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5A88" w:rsidRPr="00204383" w:rsidRDefault="00985A88" w:rsidP="00477181">
            <w:pPr>
              <w:widowControl w:val="0"/>
              <w:suppressLineNumbers/>
              <w:suppressAutoHyphens/>
              <w:snapToGrid w:val="0"/>
              <w:spacing w:before="119" w:after="0"/>
              <w:ind w:left="-182"/>
              <w:jc w:val="center"/>
              <w:rPr>
                <w:rFonts w:eastAsia="Wingdings"/>
                <w:b/>
                <w:bCs/>
                <w:sz w:val="20"/>
                <w:szCs w:val="24"/>
                <w:lang w:bidi="fr-FR"/>
              </w:rPr>
            </w:pPr>
            <w:r w:rsidRPr="00204383">
              <w:rPr>
                <w:rFonts w:eastAsia="Wingdings"/>
                <w:b/>
                <w:bCs/>
                <w:sz w:val="20"/>
                <w:lang w:bidi="fr-FR"/>
              </w:rPr>
              <w:t>%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5A88" w:rsidRPr="00204383" w:rsidRDefault="00985A88" w:rsidP="00477181">
            <w:pPr>
              <w:widowControl w:val="0"/>
              <w:suppressLineNumbers/>
              <w:suppressAutoHyphens/>
              <w:snapToGrid w:val="0"/>
              <w:spacing w:before="119" w:after="0"/>
              <w:ind w:left="89"/>
              <w:jc w:val="center"/>
              <w:rPr>
                <w:rFonts w:eastAsia="Wingdings"/>
                <w:b/>
                <w:bCs/>
                <w:sz w:val="20"/>
                <w:szCs w:val="24"/>
                <w:lang w:bidi="fr-FR"/>
              </w:rPr>
            </w:pPr>
            <w:r>
              <w:rPr>
                <w:rFonts w:eastAsia="Wingdings"/>
                <w:b/>
                <w:bCs/>
                <w:sz w:val="20"/>
                <w:lang w:bidi="fr-FR"/>
              </w:rPr>
              <w:t>I</w:t>
            </w:r>
            <w:r w:rsidRPr="00204383">
              <w:rPr>
                <w:rFonts w:eastAsia="Wingdings"/>
                <w:b/>
                <w:bCs/>
                <w:sz w:val="20"/>
                <w:lang w:bidi="fr-FR"/>
              </w:rPr>
              <w:t>nvestissement</w:t>
            </w:r>
            <w:r>
              <w:rPr>
                <w:rFonts w:eastAsia="Wingdings"/>
                <w:b/>
                <w:bCs/>
                <w:sz w:val="20"/>
                <w:lang w:bidi="fr-FR"/>
              </w:rPr>
              <w:t xml:space="preserve"> (montant en €)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5A88" w:rsidRPr="00204383" w:rsidRDefault="00985A88" w:rsidP="00477181">
            <w:pPr>
              <w:widowControl w:val="0"/>
              <w:suppressLineNumbers/>
              <w:suppressAutoHyphens/>
              <w:snapToGrid w:val="0"/>
              <w:spacing w:before="119" w:after="0"/>
              <w:ind w:left="-284"/>
              <w:jc w:val="center"/>
              <w:rPr>
                <w:rFonts w:eastAsia="Wingdings"/>
                <w:b/>
                <w:bCs/>
                <w:sz w:val="20"/>
                <w:szCs w:val="24"/>
                <w:lang w:bidi="fr-FR"/>
              </w:rPr>
            </w:pPr>
            <w:r w:rsidRPr="00204383">
              <w:rPr>
                <w:rFonts w:eastAsia="Wingdings"/>
                <w:b/>
                <w:bCs/>
                <w:sz w:val="20"/>
                <w:lang w:bidi="fr-FR"/>
              </w:rPr>
              <w:t>%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5A88" w:rsidRPr="00204383" w:rsidRDefault="00985A88" w:rsidP="00477181">
            <w:pPr>
              <w:widowControl w:val="0"/>
              <w:suppressLineNumbers/>
              <w:suppressAutoHyphens/>
              <w:snapToGrid w:val="0"/>
              <w:spacing w:before="119" w:after="0"/>
              <w:jc w:val="center"/>
              <w:rPr>
                <w:rFonts w:eastAsia="Wingdings"/>
                <w:b/>
                <w:bCs/>
                <w:sz w:val="20"/>
                <w:szCs w:val="24"/>
                <w:lang w:bidi="fr-FR"/>
              </w:rPr>
            </w:pPr>
            <w:r w:rsidRPr="00204383">
              <w:rPr>
                <w:rFonts w:eastAsia="Wingdings"/>
                <w:b/>
                <w:bCs/>
                <w:sz w:val="20"/>
                <w:lang w:bidi="fr-FR"/>
              </w:rPr>
              <w:t>Fonctionnement</w:t>
            </w:r>
            <w:r>
              <w:rPr>
                <w:rFonts w:eastAsia="Wingdings"/>
                <w:b/>
                <w:bCs/>
                <w:sz w:val="20"/>
                <w:lang w:bidi="fr-FR"/>
              </w:rPr>
              <w:t xml:space="preserve"> (montant en €)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:rsidR="00985A88" w:rsidRDefault="00985A88" w:rsidP="00477181">
            <w:pPr>
              <w:widowControl w:val="0"/>
              <w:suppressLineNumbers/>
              <w:suppressAutoHyphens/>
              <w:snapToGrid w:val="0"/>
              <w:spacing w:before="119" w:after="0"/>
              <w:ind w:left="29"/>
              <w:jc w:val="center"/>
              <w:rPr>
                <w:rFonts w:eastAsia="Wingdings"/>
                <w:b/>
                <w:bCs/>
                <w:sz w:val="20"/>
                <w:lang w:bidi="fr-FR"/>
              </w:rPr>
            </w:pPr>
            <w:r w:rsidRPr="00204383">
              <w:rPr>
                <w:rFonts w:eastAsia="Wingdings"/>
                <w:b/>
                <w:bCs/>
                <w:sz w:val="20"/>
                <w:lang w:bidi="fr-FR"/>
              </w:rPr>
              <w:t>TOTAL (€</w:t>
            </w:r>
            <w:r>
              <w:rPr>
                <w:rFonts w:eastAsia="Wingdings"/>
                <w:b/>
                <w:bCs/>
                <w:sz w:val="20"/>
                <w:lang w:bidi="fr-FR"/>
              </w:rPr>
              <w:t>)</w:t>
            </w:r>
          </w:p>
          <w:p w:rsidR="00985A88" w:rsidRPr="00204383" w:rsidRDefault="00985A88" w:rsidP="00477181">
            <w:pPr>
              <w:widowControl w:val="0"/>
              <w:suppressLineNumbers/>
              <w:suppressAutoHyphens/>
              <w:snapToGrid w:val="0"/>
              <w:spacing w:after="0"/>
              <w:ind w:left="28"/>
              <w:jc w:val="center"/>
              <w:rPr>
                <w:rFonts w:eastAsia="Wingdings"/>
                <w:b/>
                <w:bCs/>
                <w:sz w:val="20"/>
                <w:szCs w:val="24"/>
                <w:lang w:bidi="fr-FR"/>
              </w:rPr>
            </w:pPr>
            <w:r w:rsidRPr="00BC559F">
              <w:rPr>
                <w:rFonts w:eastAsia="Wingdings"/>
                <w:i/>
                <w:iCs/>
                <w:sz w:val="20"/>
                <w:szCs w:val="24"/>
                <w:lang w:bidi="fr-FR"/>
              </w:rPr>
              <w:t>Préciser HT ou TTC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985A88" w:rsidRDefault="00985A88" w:rsidP="00477181">
            <w:pPr>
              <w:widowControl w:val="0"/>
              <w:suppressLineNumbers/>
              <w:suppressAutoHyphens/>
              <w:snapToGrid w:val="0"/>
              <w:spacing w:before="120" w:after="0"/>
              <w:ind w:left="28"/>
              <w:jc w:val="center"/>
              <w:rPr>
                <w:rFonts w:eastAsia="Wingdings"/>
                <w:b/>
                <w:bCs/>
                <w:sz w:val="20"/>
                <w:lang w:bidi="fr-FR"/>
              </w:rPr>
            </w:pPr>
            <w:r>
              <w:rPr>
                <w:rFonts w:eastAsia="Wingdings"/>
                <w:b/>
                <w:bCs/>
                <w:sz w:val="20"/>
                <w:lang w:bidi="fr-FR"/>
              </w:rPr>
              <w:t xml:space="preserve">Acquis </w:t>
            </w:r>
          </w:p>
          <w:p w:rsidR="00985A88" w:rsidRPr="00497750" w:rsidRDefault="00985A88" w:rsidP="00477181">
            <w:pPr>
              <w:widowControl w:val="0"/>
              <w:suppressLineNumbers/>
              <w:suppressAutoHyphens/>
              <w:snapToGrid w:val="0"/>
              <w:spacing w:after="0"/>
              <w:ind w:left="28"/>
              <w:jc w:val="center"/>
              <w:rPr>
                <w:rFonts w:eastAsia="Wingdings"/>
                <w:bCs/>
                <w:i/>
                <w:sz w:val="20"/>
                <w:lang w:bidi="fr-FR"/>
              </w:rPr>
            </w:pPr>
            <w:r w:rsidRPr="00497750">
              <w:rPr>
                <w:rFonts w:eastAsia="Wingdings"/>
                <w:bCs/>
                <w:i/>
                <w:sz w:val="20"/>
                <w:lang w:bidi="fr-FR"/>
              </w:rPr>
              <w:t>(oui, non, précisions)</w:t>
            </w:r>
          </w:p>
        </w:tc>
      </w:tr>
      <w:tr w:rsidR="00985A88" w:rsidRPr="00BC559F" w:rsidTr="00985A88">
        <w:trPr>
          <w:trHeight w:val="479"/>
        </w:trPr>
        <w:tc>
          <w:tcPr>
            <w:tcW w:w="2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A88" w:rsidRPr="00204383" w:rsidRDefault="00985A88" w:rsidP="00477181">
            <w:pPr>
              <w:widowControl w:val="0"/>
              <w:suppressLineNumbers/>
              <w:suppressAutoHyphens/>
              <w:snapToGrid w:val="0"/>
              <w:spacing w:before="119" w:after="0"/>
              <w:ind w:left="25"/>
              <w:rPr>
                <w:rFonts w:eastAsia="Wingdings"/>
                <w:sz w:val="20"/>
                <w:szCs w:val="24"/>
                <w:lang w:bidi="fr-FR"/>
              </w:rPr>
            </w:pPr>
            <w:r>
              <w:rPr>
                <w:rFonts w:eastAsia="Wingdings"/>
                <w:sz w:val="20"/>
                <w:szCs w:val="24"/>
                <w:lang w:bidi="fr-FR"/>
              </w:rPr>
              <w:t>Région Auvergne Rhône Alpes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A88" w:rsidRPr="00204383" w:rsidRDefault="00985A88" w:rsidP="00477181">
            <w:pPr>
              <w:widowControl w:val="0"/>
              <w:suppressLineNumbers/>
              <w:suppressAutoHyphens/>
              <w:snapToGrid w:val="0"/>
              <w:spacing w:before="119" w:after="0"/>
              <w:ind w:left="-284"/>
              <w:jc w:val="both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A88" w:rsidRPr="00E7589E" w:rsidRDefault="00985A88" w:rsidP="00477181">
            <w:pPr>
              <w:widowControl w:val="0"/>
              <w:suppressLineNumbers/>
              <w:suppressAutoHyphens/>
              <w:snapToGrid w:val="0"/>
              <w:spacing w:before="119" w:after="0"/>
              <w:ind w:left="89"/>
              <w:rPr>
                <w:rFonts w:eastAsia="Wingdings"/>
                <w:i/>
                <w:iCs/>
                <w:sz w:val="20"/>
                <w:szCs w:val="24"/>
                <w:lang w:bidi="fr-FR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A88" w:rsidRPr="00204383" w:rsidRDefault="00985A88" w:rsidP="00477181">
            <w:pPr>
              <w:widowControl w:val="0"/>
              <w:suppressLineNumbers/>
              <w:suppressAutoHyphens/>
              <w:snapToGrid w:val="0"/>
              <w:spacing w:before="119" w:after="0"/>
              <w:ind w:left="-284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A88" w:rsidRPr="00204383" w:rsidRDefault="00985A88" w:rsidP="00477181">
            <w:pPr>
              <w:widowControl w:val="0"/>
              <w:suppressLineNumbers/>
              <w:suppressAutoHyphens/>
              <w:snapToGrid w:val="0"/>
              <w:spacing w:before="119" w:after="0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985A88" w:rsidRPr="00204383" w:rsidRDefault="00985A88" w:rsidP="00477181">
            <w:pPr>
              <w:widowControl w:val="0"/>
              <w:suppressLineNumbers/>
              <w:suppressAutoHyphens/>
              <w:snapToGrid w:val="0"/>
              <w:spacing w:before="119" w:after="0"/>
              <w:ind w:left="29"/>
              <w:rPr>
                <w:rFonts w:eastAsia="Wingdings"/>
                <w:b/>
                <w:sz w:val="20"/>
                <w:szCs w:val="24"/>
                <w:lang w:bidi="fr-FR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985A88" w:rsidRPr="00BC559F" w:rsidRDefault="00985A88" w:rsidP="00477181">
            <w:pPr>
              <w:widowControl w:val="0"/>
              <w:suppressLineNumbers/>
              <w:suppressAutoHyphens/>
              <w:snapToGrid w:val="0"/>
              <w:spacing w:before="119" w:after="0"/>
              <w:ind w:left="29"/>
              <w:rPr>
                <w:rFonts w:eastAsia="Wingdings"/>
                <w:i/>
                <w:iCs/>
                <w:sz w:val="20"/>
                <w:szCs w:val="24"/>
                <w:lang w:bidi="fr-FR"/>
              </w:rPr>
            </w:pPr>
          </w:p>
        </w:tc>
      </w:tr>
      <w:tr w:rsidR="00985A88" w:rsidRPr="00BC559F" w:rsidTr="00477181">
        <w:trPr>
          <w:trHeight w:val="406"/>
        </w:trPr>
        <w:tc>
          <w:tcPr>
            <w:tcW w:w="2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A88" w:rsidRPr="00204383" w:rsidRDefault="00985A88" w:rsidP="00477181">
            <w:pPr>
              <w:widowControl w:val="0"/>
              <w:suppressLineNumbers/>
              <w:suppressAutoHyphens/>
              <w:snapToGrid w:val="0"/>
              <w:spacing w:before="119" w:after="0"/>
              <w:ind w:left="25"/>
              <w:rPr>
                <w:rFonts w:eastAsia="Wingdings"/>
                <w:sz w:val="20"/>
                <w:szCs w:val="24"/>
                <w:lang w:bidi="fr-FR"/>
              </w:rPr>
            </w:pPr>
            <w:r>
              <w:rPr>
                <w:rFonts w:eastAsia="Wingdings"/>
                <w:sz w:val="20"/>
                <w:szCs w:val="24"/>
                <w:lang w:bidi="fr-FR"/>
              </w:rPr>
              <w:t>Département de l’Isère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A88" w:rsidRPr="00204383" w:rsidRDefault="00985A88" w:rsidP="00477181">
            <w:pPr>
              <w:widowControl w:val="0"/>
              <w:suppressLineNumbers/>
              <w:suppressAutoHyphens/>
              <w:snapToGrid w:val="0"/>
              <w:spacing w:before="119" w:after="0"/>
              <w:ind w:left="-284"/>
              <w:jc w:val="both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A88" w:rsidRPr="00204383" w:rsidRDefault="00985A88" w:rsidP="00477181">
            <w:pPr>
              <w:widowControl w:val="0"/>
              <w:suppressLineNumbers/>
              <w:suppressAutoHyphens/>
              <w:snapToGrid w:val="0"/>
              <w:spacing w:before="119" w:after="0"/>
              <w:ind w:left="89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A88" w:rsidRPr="00204383" w:rsidRDefault="00985A88" w:rsidP="00477181">
            <w:pPr>
              <w:widowControl w:val="0"/>
              <w:suppressLineNumbers/>
              <w:suppressAutoHyphens/>
              <w:snapToGrid w:val="0"/>
              <w:spacing w:before="119" w:after="0"/>
              <w:ind w:left="-284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A88" w:rsidRPr="00204383" w:rsidRDefault="00985A88" w:rsidP="00477181">
            <w:pPr>
              <w:widowControl w:val="0"/>
              <w:suppressLineNumbers/>
              <w:suppressAutoHyphens/>
              <w:snapToGrid w:val="0"/>
              <w:spacing w:before="119" w:after="0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985A88" w:rsidRPr="00204383" w:rsidRDefault="00985A88" w:rsidP="00477181">
            <w:pPr>
              <w:widowControl w:val="0"/>
              <w:suppressLineNumbers/>
              <w:suppressAutoHyphens/>
              <w:snapToGrid w:val="0"/>
              <w:spacing w:before="119" w:after="0"/>
              <w:ind w:left="29"/>
              <w:rPr>
                <w:rFonts w:eastAsia="Wingdings"/>
                <w:b/>
                <w:sz w:val="20"/>
                <w:szCs w:val="24"/>
                <w:lang w:bidi="fr-FR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985A88" w:rsidRPr="00BC559F" w:rsidRDefault="00985A88" w:rsidP="00477181">
            <w:pPr>
              <w:widowControl w:val="0"/>
              <w:suppressLineNumbers/>
              <w:suppressAutoHyphens/>
              <w:snapToGrid w:val="0"/>
              <w:spacing w:before="119" w:after="0"/>
              <w:ind w:left="29"/>
              <w:rPr>
                <w:rFonts w:eastAsia="Wingdings"/>
                <w:i/>
                <w:iCs/>
                <w:sz w:val="20"/>
                <w:szCs w:val="24"/>
                <w:lang w:bidi="fr-FR"/>
              </w:rPr>
            </w:pPr>
          </w:p>
        </w:tc>
      </w:tr>
      <w:tr w:rsidR="00985A88" w:rsidRPr="00BC559F" w:rsidTr="00985A88">
        <w:trPr>
          <w:trHeight w:val="484"/>
        </w:trPr>
        <w:tc>
          <w:tcPr>
            <w:tcW w:w="2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A88" w:rsidRDefault="00985A88" w:rsidP="00477181">
            <w:pPr>
              <w:widowControl w:val="0"/>
              <w:suppressLineNumbers/>
              <w:suppressAutoHyphens/>
              <w:snapToGrid w:val="0"/>
              <w:spacing w:before="119" w:after="0"/>
              <w:ind w:left="25"/>
              <w:rPr>
                <w:rFonts w:eastAsia="Wingdings"/>
                <w:sz w:val="20"/>
                <w:szCs w:val="24"/>
                <w:lang w:bidi="fr-FR"/>
              </w:rPr>
            </w:pPr>
            <w:r>
              <w:rPr>
                <w:rFonts w:eastAsia="Wingdings"/>
                <w:sz w:val="20"/>
                <w:szCs w:val="24"/>
                <w:lang w:bidi="fr-FR"/>
              </w:rPr>
              <w:t>Département de la Savoie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A88" w:rsidRPr="00204383" w:rsidRDefault="00985A88" w:rsidP="00477181">
            <w:pPr>
              <w:widowControl w:val="0"/>
              <w:suppressLineNumbers/>
              <w:suppressAutoHyphens/>
              <w:snapToGrid w:val="0"/>
              <w:spacing w:before="119" w:after="0"/>
              <w:ind w:left="-284"/>
              <w:jc w:val="both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A88" w:rsidRPr="00204383" w:rsidRDefault="00985A88" w:rsidP="00477181">
            <w:pPr>
              <w:widowControl w:val="0"/>
              <w:suppressLineNumbers/>
              <w:suppressAutoHyphens/>
              <w:snapToGrid w:val="0"/>
              <w:spacing w:before="119" w:after="0"/>
              <w:ind w:left="89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A88" w:rsidRPr="00204383" w:rsidRDefault="00985A88" w:rsidP="00477181">
            <w:pPr>
              <w:widowControl w:val="0"/>
              <w:suppressLineNumbers/>
              <w:suppressAutoHyphens/>
              <w:snapToGrid w:val="0"/>
              <w:spacing w:before="119" w:after="0"/>
              <w:ind w:left="-284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A88" w:rsidRPr="00204383" w:rsidRDefault="00985A88" w:rsidP="00477181">
            <w:pPr>
              <w:widowControl w:val="0"/>
              <w:suppressLineNumbers/>
              <w:suppressAutoHyphens/>
              <w:snapToGrid w:val="0"/>
              <w:spacing w:before="119" w:after="0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985A88" w:rsidRPr="00204383" w:rsidRDefault="00985A88" w:rsidP="00477181">
            <w:pPr>
              <w:widowControl w:val="0"/>
              <w:suppressLineNumbers/>
              <w:suppressAutoHyphens/>
              <w:snapToGrid w:val="0"/>
              <w:spacing w:before="119" w:after="0"/>
              <w:ind w:left="29"/>
              <w:rPr>
                <w:rFonts w:eastAsia="Wingdings"/>
                <w:b/>
                <w:sz w:val="20"/>
                <w:szCs w:val="24"/>
                <w:lang w:bidi="fr-FR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985A88" w:rsidRPr="00BC559F" w:rsidRDefault="00985A88" w:rsidP="00477181">
            <w:pPr>
              <w:widowControl w:val="0"/>
              <w:suppressLineNumbers/>
              <w:suppressAutoHyphens/>
              <w:snapToGrid w:val="0"/>
              <w:spacing w:before="119" w:after="0"/>
              <w:ind w:left="29"/>
              <w:rPr>
                <w:rFonts w:eastAsia="Wingdings"/>
                <w:i/>
                <w:iCs/>
                <w:sz w:val="20"/>
                <w:szCs w:val="24"/>
                <w:lang w:bidi="fr-FR"/>
              </w:rPr>
            </w:pPr>
          </w:p>
        </w:tc>
      </w:tr>
      <w:tr w:rsidR="00985A88" w:rsidRPr="00BC559F" w:rsidTr="00985A88">
        <w:trPr>
          <w:trHeight w:val="863"/>
        </w:trPr>
        <w:tc>
          <w:tcPr>
            <w:tcW w:w="2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A88" w:rsidRPr="00E7589E" w:rsidRDefault="00985A88" w:rsidP="00477181">
            <w:pPr>
              <w:widowControl w:val="0"/>
              <w:suppressLineNumbers/>
              <w:suppressAutoHyphens/>
              <w:snapToGrid w:val="0"/>
              <w:spacing w:before="119" w:after="0"/>
              <w:ind w:left="25"/>
              <w:rPr>
                <w:rFonts w:eastAsia="Wingdings"/>
                <w:i/>
                <w:iCs/>
                <w:sz w:val="20"/>
                <w:szCs w:val="24"/>
                <w:lang w:bidi="fr-FR"/>
              </w:rPr>
            </w:pPr>
            <w:r w:rsidRPr="00E7589E">
              <w:rPr>
                <w:rFonts w:eastAsia="Wingdings"/>
                <w:i/>
                <w:iCs/>
                <w:sz w:val="20"/>
                <w:szCs w:val="24"/>
                <w:lang w:bidi="fr-FR"/>
              </w:rPr>
              <w:t>Autre fin</w:t>
            </w:r>
            <w:r>
              <w:rPr>
                <w:rFonts w:eastAsia="Wingdings"/>
                <w:i/>
                <w:iCs/>
                <w:sz w:val="20"/>
                <w:szCs w:val="24"/>
                <w:lang w:bidi="fr-FR"/>
              </w:rPr>
              <w:t>anceur à préciser (Etat ; Agence de l’Eau ; FEDER…)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A88" w:rsidRPr="00204383" w:rsidRDefault="00985A88" w:rsidP="00477181">
            <w:pPr>
              <w:widowControl w:val="0"/>
              <w:suppressLineNumbers/>
              <w:suppressAutoHyphens/>
              <w:snapToGrid w:val="0"/>
              <w:spacing w:before="119" w:after="0"/>
              <w:ind w:left="-284"/>
              <w:jc w:val="both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A88" w:rsidRPr="0060172F" w:rsidRDefault="00985A88" w:rsidP="00477181">
            <w:pPr>
              <w:widowControl w:val="0"/>
              <w:suppressLineNumbers/>
              <w:suppressAutoHyphens/>
              <w:snapToGrid w:val="0"/>
              <w:spacing w:before="119" w:after="0"/>
              <w:ind w:left="89"/>
              <w:rPr>
                <w:rFonts w:eastAsia="Wingdings"/>
                <w:i/>
                <w:iCs/>
                <w:sz w:val="20"/>
                <w:szCs w:val="24"/>
                <w:lang w:bidi="fr-FR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A88" w:rsidRPr="00204383" w:rsidRDefault="00985A88" w:rsidP="00477181">
            <w:pPr>
              <w:widowControl w:val="0"/>
              <w:suppressLineNumbers/>
              <w:suppressAutoHyphens/>
              <w:snapToGrid w:val="0"/>
              <w:spacing w:before="119" w:after="0"/>
              <w:ind w:left="-284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A88" w:rsidRPr="00C721EC" w:rsidRDefault="00985A88" w:rsidP="00477181">
            <w:pPr>
              <w:widowControl w:val="0"/>
              <w:suppressLineNumbers/>
              <w:suppressAutoHyphens/>
              <w:snapToGrid w:val="0"/>
              <w:spacing w:before="119" w:after="0"/>
              <w:rPr>
                <w:rFonts w:eastAsia="Wingdings"/>
                <w:i/>
                <w:iCs/>
                <w:sz w:val="20"/>
                <w:szCs w:val="24"/>
                <w:lang w:bidi="fr-FR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985A88" w:rsidRPr="00BC559F" w:rsidRDefault="00985A88" w:rsidP="00477181">
            <w:pPr>
              <w:widowControl w:val="0"/>
              <w:suppressLineNumbers/>
              <w:suppressAutoHyphens/>
              <w:snapToGrid w:val="0"/>
              <w:spacing w:before="119" w:after="0"/>
              <w:ind w:left="29"/>
              <w:rPr>
                <w:rFonts w:eastAsia="Wingdings"/>
                <w:i/>
                <w:iCs/>
                <w:sz w:val="20"/>
                <w:szCs w:val="24"/>
                <w:lang w:bidi="fr-FR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985A88" w:rsidRPr="00BC559F" w:rsidRDefault="00985A88" w:rsidP="00477181">
            <w:pPr>
              <w:widowControl w:val="0"/>
              <w:suppressLineNumbers/>
              <w:suppressAutoHyphens/>
              <w:snapToGrid w:val="0"/>
              <w:spacing w:before="119" w:after="0"/>
              <w:ind w:left="29"/>
              <w:rPr>
                <w:rFonts w:eastAsia="Wingdings"/>
                <w:i/>
                <w:iCs/>
                <w:sz w:val="20"/>
                <w:szCs w:val="24"/>
                <w:lang w:bidi="fr-FR"/>
              </w:rPr>
            </w:pPr>
          </w:p>
        </w:tc>
      </w:tr>
      <w:tr w:rsidR="00985A88" w:rsidRPr="00BC559F" w:rsidTr="00477181">
        <w:trPr>
          <w:trHeight w:val="1000"/>
        </w:trPr>
        <w:tc>
          <w:tcPr>
            <w:tcW w:w="2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A88" w:rsidRPr="00E7589E" w:rsidRDefault="00985A88" w:rsidP="00477181">
            <w:pPr>
              <w:widowControl w:val="0"/>
              <w:suppressLineNumbers/>
              <w:suppressAutoHyphens/>
              <w:snapToGrid w:val="0"/>
              <w:spacing w:before="119" w:after="0"/>
              <w:ind w:left="25"/>
              <w:rPr>
                <w:rFonts w:eastAsia="Wingdings"/>
                <w:i/>
                <w:iCs/>
                <w:sz w:val="20"/>
                <w:szCs w:val="24"/>
                <w:lang w:bidi="fr-FR"/>
              </w:rPr>
            </w:pPr>
            <w:r w:rsidRPr="00E7589E">
              <w:rPr>
                <w:rFonts w:eastAsia="Wingdings"/>
                <w:i/>
                <w:iCs/>
                <w:sz w:val="20"/>
                <w:szCs w:val="24"/>
                <w:lang w:bidi="fr-FR"/>
              </w:rPr>
              <w:t>Autre fin</w:t>
            </w:r>
            <w:r>
              <w:rPr>
                <w:rFonts w:eastAsia="Wingdings"/>
                <w:i/>
                <w:iCs/>
                <w:sz w:val="20"/>
                <w:szCs w:val="24"/>
                <w:lang w:bidi="fr-FR"/>
              </w:rPr>
              <w:t>anceur à préciser (Etat ; Agence de l’Eau ; FEDER…)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A88" w:rsidRPr="00204383" w:rsidRDefault="00985A88" w:rsidP="00477181">
            <w:pPr>
              <w:widowControl w:val="0"/>
              <w:suppressLineNumbers/>
              <w:suppressAutoHyphens/>
              <w:snapToGrid w:val="0"/>
              <w:spacing w:before="119" w:after="0"/>
              <w:ind w:left="-284"/>
              <w:jc w:val="both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A88" w:rsidRPr="00204383" w:rsidRDefault="00985A88" w:rsidP="00477181">
            <w:pPr>
              <w:widowControl w:val="0"/>
              <w:suppressLineNumbers/>
              <w:suppressAutoHyphens/>
              <w:snapToGrid w:val="0"/>
              <w:spacing w:before="119" w:after="0"/>
              <w:ind w:left="89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A88" w:rsidRPr="00204383" w:rsidRDefault="00985A88" w:rsidP="00477181">
            <w:pPr>
              <w:widowControl w:val="0"/>
              <w:suppressLineNumbers/>
              <w:suppressAutoHyphens/>
              <w:snapToGrid w:val="0"/>
              <w:spacing w:before="119" w:after="0"/>
              <w:ind w:left="-284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A88" w:rsidRPr="00204383" w:rsidRDefault="00985A88" w:rsidP="00477181">
            <w:pPr>
              <w:widowControl w:val="0"/>
              <w:suppressLineNumbers/>
              <w:suppressAutoHyphens/>
              <w:snapToGrid w:val="0"/>
              <w:spacing w:before="119" w:after="0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985A88" w:rsidRPr="00204383" w:rsidRDefault="00985A88" w:rsidP="00477181">
            <w:pPr>
              <w:widowControl w:val="0"/>
              <w:suppressLineNumbers/>
              <w:suppressAutoHyphens/>
              <w:snapToGrid w:val="0"/>
              <w:spacing w:before="119" w:after="0"/>
              <w:ind w:left="29"/>
              <w:rPr>
                <w:rFonts w:eastAsia="Wingdings"/>
                <w:b/>
                <w:sz w:val="20"/>
                <w:szCs w:val="24"/>
                <w:lang w:bidi="fr-FR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985A88" w:rsidRPr="00BC559F" w:rsidRDefault="00985A88" w:rsidP="00477181">
            <w:pPr>
              <w:widowControl w:val="0"/>
              <w:suppressLineNumbers/>
              <w:suppressAutoHyphens/>
              <w:snapToGrid w:val="0"/>
              <w:spacing w:before="119" w:after="0"/>
              <w:ind w:left="29"/>
              <w:rPr>
                <w:rFonts w:eastAsia="Wingdings"/>
                <w:i/>
                <w:iCs/>
                <w:sz w:val="20"/>
                <w:szCs w:val="24"/>
                <w:lang w:bidi="fr-FR"/>
              </w:rPr>
            </w:pPr>
          </w:p>
        </w:tc>
      </w:tr>
      <w:tr w:rsidR="00985A88" w:rsidRPr="00BC559F" w:rsidTr="00477181">
        <w:trPr>
          <w:trHeight w:val="406"/>
        </w:trPr>
        <w:tc>
          <w:tcPr>
            <w:tcW w:w="2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A88" w:rsidRPr="00E7589E" w:rsidRDefault="00985A88" w:rsidP="00477181">
            <w:pPr>
              <w:widowControl w:val="0"/>
              <w:suppressLineNumbers/>
              <w:suppressAutoHyphens/>
              <w:snapToGrid w:val="0"/>
              <w:spacing w:before="119" w:after="0"/>
              <w:ind w:left="25"/>
              <w:rPr>
                <w:rFonts w:eastAsia="Wingdings"/>
                <w:sz w:val="20"/>
                <w:szCs w:val="24"/>
                <w:lang w:bidi="fr-FR"/>
              </w:rPr>
            </w:pPr>
            <w:r>
              <w:rPr>
                <w:rFonts w:eastAsia="Wingdings"/>
                <w:sz w:val="20"/>
                <w:szCs w:val="24"/>
                <w:lang w:bidi="fr-FR"/>
              </w:rPr>
              <w:t>Autofinancement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A88" w:rsidRPr="00204383" w:rsidRDefault="00985A88" w:rsidP="00477181">
            <w:pPr>
              <w:widowControl w:val="0"/>
              <w:suppressLineNumbers/>
              <w:suppressAutoHyphens/>
              <w:snapToGrid w:val="0"/>
              <w:spacing w:before="119" w:after="0"/>
              <w:ind w:left="-284"/>
              <w:jc w:val="both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A88" w:rsidRPr="00204383" w:rsidRDefault="00985A88" w:rsidP="00477181">
            <w:pPr>
              <w:widowControl w:val="0"/>
              <w:suppressLineNumbers/>
              <w:suppressAutoHyphens/>
              <w:snapToGrid w:val="0"/>
              <w:spacing w:before="119" w:after="0"/>
              <w:ind w:left="89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A88" w:rsidRPr="00204383" w:rsidRDefault="00985A88" w:rsidP="00477181">
            <w:pPr>
              <w:widowControl w:val="0"/>
              <w:suppressLineNumbers/>
              <w:suppressAutoHyphens/>
              <w:snapToGrid w:val="0"/>
              <w:spacing w:before="119" w:after="0"/>
              <w:ind w:left="-284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A88" w:rsidRPr="00204383" w:rsidRDefault="00985A88" w:rsidP="00477181">
            <w:pPr>
              <w:widowControl w:val="0"/>
              <w:suppressLineNumbers/>
              <w:suppressAutoHyphens/>
              <w:snapToGrid w:val="0"/>
              <w:spacing w:before="119" w:after="0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985A88" w:rsidRPr="00204383" w:rsidRDefault="00985A88" w:rsidP="00477181">
            <w:pPr>
              <w:widowControl w:val="0"/>
              <w:suppressLineNumbers/>
              <w:suppressAutoHyphens/>
              <w:snapToGrid w:val="0"/>
              <w:spacing w:before="119" w:after="0"/>
              <w:ind w:left="29"/>
              <w:rPr>
                <w:rFonts w:eastAsia="Wingdings"/>
                <w:b/>
                <w:sz w:val="20"/>
                <w:szCs w:val="24"/>
                <w:lang w:bidi="fr-FR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985A88" w:rsidRPr="00BC559F" w:rsidRDefault="00985A88" w:rsidP="00477181">
            <w:pPr>
              <w:widowControl w:val="0"/>
              <w:suppressLineNumbers/>
              <w:suppressAutoHyphens/>
              <w:snapToGrid w:val="0"/>
              <w:spacing w:before="119" w:after="0"/>
              <w:ind w:left="29"/>
              <w:rPr>
                <w:rFonts w:eastAsia="Wingdings"/>
                <w:i/>
                <w:iCs/>
                <w:sz w:val="20"/>
                <w:szCs w:val="24"/>
                <w:lang w:bidi="fr-FR"/>
              </w:rPr>
            </w:pPr>
          </w:p>
        </w:tc>
      </w:tr>
      <w:tr w:rsidR="00985A88" w:rsidRPr="00BC559F" w:rsidTr="00477181">
        <w:trPr>
          <w:trHeight w:val="406"/>
        </w:trPr>
        <w:tc>
          <w:tcPr>
            <w:tcW w:w="2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985A88" w:rsidRDefault="00985A88" w:rsidP="00477181">
            <w:pPr>
              <w:widowControl w:val="0"/>
              <w:suppressLineNumbers/>
              <w:suppressAutoHyphens/>
              <w:snapToGrid w:val="0"/>
              <w:spacing w:after="0"/>
              <w:ind w:left="23"/>
              <w:jc w:val="center"/>
              <w:rPr>
                <w:rFonts w:eastAsia="Wingdings"/>
                <w:b/>
                <w:bCs/>
                <w:sz w:val="20"/>
                <w:lang w:bidi="fr-FR"/>
              </w:rPr>
            </w:pPr>
            <w:r w:rsidRPr="00204383">
              <w:rPr>
                <w:rFonts w:eastAsia="Wingdings"/>
                <w:b/>
                <w:bCs/>
                <w:sz w:val="20"/>
                <w:lang w:bidi="fr-FR"/>
              </w:rPr>
              <w:t>TOTAL</w:t>
            </w:r>
            <w:r>
              <w:rPr>
                <w:rFonts w:eastAsia="Wingdings"/>
                <w:b/>
                <w:bCs/>
                <w:sz w:val="20"/>
                <w:lang w:bidi="fr-FR"/>
              </w:rPr>
              <w:t xml:space="preserve"> </w:t>
            </w:r>
            <w:r w:rsidRPr="00204383">
              <w:rPr>
                <w:rFonts w:eastAsia="Wingdings"/>
                <w:b/>
                <w:bCs/>
                <w:sz w:val="20"/>
                <w:lang w:bidi="fr-FR"/>
              </w:rPr>
              <w:t>(€)</w:t>
            </w:r>
          </w:p>
          <w:p w:rsidR="00985A88" w:rsidRPr="00204383" w:rsidRDefault="00985A88" w:rsidP="00477181">
            <w:pPr>
              <w:widowControl w:val="0"/>
              <w:suppressLineNumbers/>
              <w:suppressAutoHyphens/>
              <w:snapToGrid w:val="0"/>
              <w:spacing w:after="0"/>
              <w:ind w:left="23"/>
              <w:jc w:val="center"/>
              <w:rPr>
                <w:rFonts w:eastAsia="Wingdings"/>
                <w:b/>
                <w:bCs/>
                <w:sz w:val="20"/>
                <w:szCs w:val="24"/>
                <w:lang w:bidi="fr-FR"/>
              </w:rPr>
            </w:pPr>
            <w:r w:rsidRPr="00BC559F">
              <w:rPr>
                <w:rFonts w:eastAsia="Wingdings"/>
                <w:i/>
                <w:iCs/>
                <w:sz w:val="20"/>
                <w:szCs w:val="24"/>
                <w:lang w:bidi="fr-FR"/>
              </w:rPr>
              <w:t>Préciser HT ou TTC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985A88" w:rsidRPr="00204383" w:rsidRDefault="00985A88" w:rsidP="00477181">
            <w:pPr>
              <w:widowControl w:val="0"/>
              <w:suppressLineNumbers/>
              <w:suppressAutoHyphens/>
              <w:snapToGrid w:val="0"/>
              <w:spacing w:before="119" w:after="0"/>
              <w:ind w:left="-284"/>
              <w:jc w:val="both"/>
              <w:rPr>
                <w:rFonts w:eastAsia="Wingdings"/>
                <w:b/>
                <w:bCs/>
                <w:sz w:val="20"/>
                <w:szCs w:val="24"/>
                <w:lang w:bidi="fr-FR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985A88" w:rsidRPr="00204383" w:rsidRDefault="00985A88" w:rsidP="00477181">
            <w:pPr>
              <w:widowControl w:val="0"/>
              <w:suppressLineNumbers/>
              <w:suppressAutoHyphens/>
              <w:snapToGrid w:val="0"/>
              <w:spacing w:before="119" w:after="0"/>
              <w:ind w:left="89"/>
              <w:rPr>
                <w:rFonts w:eastAsia="Wingdings"/>
                <w:b/>
                <w:bCs/>
                <w:sz w:val="20"/>
                <w:szCs w:val="24"/>
                <w:lang w:bidi="fr-FR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985A88" w:rsidRPr="00204383" w:rsidRDefault="00985A88" w:rsidP="00477181">
            <w:pPr>
              <w:widowControl w:val="0"/>
              <w:suppressLineNumbers/>
              <w:suppressAutoHyphens/>
              <w:snapToGrid w:val="0"/>
              <w:spacing w:before="119" w:after="0"/>
              <w:ind w:left="-284"/>
              <w:rPr>
                <w:rFonts w:eastAsia="Wingdings"/>
                <w:b/>
                <w:bCs/>
                <w:sz w:val="20"/>
                <w:szCs w:val="24"/>
                <w:lang w:bidi="fr-FR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985A88" w:rsidRPr="00204383" w:rsidRDefault="00985A88" w:rsidP="00477181">
            <w:pPr>
              <w:widowControl w:val="0"/>
              <w:suppressLineNumbers/>
              <w:suppressAutoHyphens/>
              <w:snapToGrid w:val="0"/>
              <w:spacing w:before="119" w:after="0"/>
              <w:rPr>
                <w:rFonts w:eastAsia="Wingdings"/>
                <w:b/>
                <w:bCs/>
                <w:sz w:val="20"/>
                <w:szCs w:val="24"/>
                <w:lang w:bidi="fr-FR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985A88" w:rsidRPr="00204383" w:rsidRDefault="00985A88" w:rsidP="00477181">
            <w:pPr>
              <w:widowControl w:val="0"/>
              <w:suppressLineNumbers/>
              <w:suppressAutoHyphens/>
              <w:snapToGrid w:val="0"/>
              <w:spacing w:before="119" w:after="0"/>
              <w:ind w:left="29"/>
              <w:rPr>
                <w:rFonts w:eastAsia="Wingdings"/>
                <w:b/>
                <w:bCs/>
                <w:sz w:val="20"/>
                <w:szCs w:val="24"/>
                <w:lang w:bidi="fr-FR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985A88" w:rsidRPr="00BC559F" w:rsidRDefault="00985A88" w:rsidP="00477181">
            <w:pPr>
              <w:widowControl w:val="0"/>
              <w:suppressLineNumbers/>
              <w:suppressAutoHyphens/>
              <w:snapToGrid w:val="0"/>
              <w:spacing w:before="119" w:after="0"/>
              <w:ind w:left="29"/>
              <w:rPr>
                <w:rFonts w:eastAsia="Wingdings"/>
                <w:i/>
                <w:iCs/>
                <w:sz w:val="20"/>
                <w:szCs w:val="24"/>
                <w:lang w:bidi="fr-FR"/>
              </w:rPr>
            </w:pPr>
          </w:p>
        </w:tc>
      </w:tr>
    </w:tbl>
    <w:p w:rsidR="007C33C6" w:rsidRPr="006B162F" w:rsidRDefault="007C33C6" w:rsidP="007C33C6">
      <w:pPr>
        <w:rPr>
          <w:rFonts w:ascii="Calibri" w:hAnsi="Calibri" w:cs="Calibri"/>
          <w:sz w:val="28"/>
        </w:rPr>
      </w:pPr>
    </w:p>
    <w:p w:rsidR="00985A88" w:rsidRDefault="00985A88" w:rsidP="007C33C6">
      <w:pPr>
        <w:spacing w:line="276" w:lineRule="auto"/>
        <w:rPr>
          <w:rFonts w:ascii="Calibri" w:hAnsi="Calibri" w:cs="Calibri"/>
          <w:szCs w:val="20"/>
        </w:rPr>
      </w:pPr>
    </w:p>
    <w:p w:rsidR="00985A88" w:rsidRDefault="00985A88" w:rsidP="007C33C6">
      <w:pPr>
        <w:spacing w:line="276" w:lineRule="auto"/>
        <w:rPr>
          <w:rFonts w:ascii="Calibri" w:hAnsi="Calibri" w:cs="Calibri"/>
          <w:szCs w:val="20"/>
        </w:rPr>
      </w:pPr>
    </w:p>
    <w:p w:rsidR="007C33C6" w:rsidRDefault="007C33C6" w:rsidP="007C33C6">
      <w:pPr>
        <w:spacing w:line="276" w:lineRule="auto"/>
        <w:rPr>
          <w:rFonts w:ascii="Calibri" w:hAnsi="Calibri" w:cs="Calibri"/>
          <w:szCs w:val="20"/>
        </w:rPr>
      </w:pPr>
      <w:bookmarkStart w:id="0" w:name="_GoBack"/>
      <w:bookmarkEnd w:id="0"/>
      <w:r w:rsidRPr="006B162F">
        <w:rPr>
          <w:rFonts w:ascii="Calibri" w:hAnsi="Calibri" w:cs="Calibri"/>
          <w:szCs w:val="20"/>
        </w:rPr>
        <w:t xml:space="preserve">Fait à : </w:t>
      </w:r>
    </w:p>
    <w:p w:rsidR="00BB1EBA" w:rsidRPr="006B162F" w:rsidRDefault="00BB1EBA" w:rsidP="007C33C6">
      <w:pPr>
        <w:spacing w:line="276" w:lineRule="auto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Date : </w:t>
      </w:r>
    </w:p>
    <w:p w:rsidR="007C33C6" w:rsidRPr="006B162F" w:rsidRDefault="007C33C6" w:rsidP="007C33C6">
      <w:pPr>
        <w:spacing w:line="276" w:lineRule="auto"/>
        <w:rPr>
          <w:rFonts w:ascii="Calibri" w:hAnsi="Calibri" w:cs="Calibri"/>
          <w:szCs w:val="20"/>
        </w:rPr>
      </w:pPr>
    </w:p>
    <w:p w:rsidR="007C33C6" w:rsidRPr="006B162F" w:rsidRDefault="007C33C6" w:rsidP="007C33C6">
      <w:pPr>
        <w:spacing w:line="276" w:lineRule="auto"/>
        <w:rPr>
          <w:rFonts w:ascii="Calibri" w:hAnsi="Calibri" w:cs="Calibri"/>
          <w:szCs w:val="20"/>
        </w:rPr>
      </w:pPr>
      <w:r w:rsidRPr="006B162F">
        <w:rPr>
          <w:rFonts w:ascii="Calibri" w:hAnsi="Calibri" w:cs="Calibri"/>
          <w:szCs w:val="20"/>
        </w:rPr>
        <w:t xml:space="preserve">Nom et prénom du représentant légal : </w:t>
      </w:r>
    </w:p>
    <w:p w:rsidR="007C33C6" w:rsidRPr="006B162F" w:rsidRDefault="007C33C6" w:rsidP="007C33C6">
      <w:pPr>
        <w:spacing w:line="276" w:lineRule="auto"/>
        <w:rPr>
          <w:rFonts w:ascii="Calibri" w:hAnsi="Calibri" w:cs="Calibri"/>
          <w:szCs w:val="20"/>
        </w:rPr>
      </w:pPr>
      <w:r w:rsidRPr="006B162F">
        <w:rPr>
          <w:rFonts w:ascii="Calibri" w:hAnsi="Calibri" w:cs="Calibri"/>
          <w:szCs w:val="20"/>
        </w:rPr>
        <w:t xml:space="preserve">Fonction du représentant légal : </w:t>
      </w:r>
    </w:p>
    <w:p w:rsidR="007C33C6" w:rsidRPr="006B162F" w:rsidRDefault="007C33C6" w:rsidP="007C33C6">
      <w:pPr>
        <w:spacing w:line="276" w:lineRule="auto"/>
        <w:rPr>
          <w:rFonts w:ascii="Calibri" w:hAnsi="Calibri" w:cs="Calibri"/>
          <w:szCs w:val="20"/>
        </w:rPr>
      </w:pPr>
    </w:p>
    <w:p w:rsidR="007C33C6" w:rsidRPr="006B162F" w:rsidRDefault="007C33C6" w:rsidP="007C33C6">
      <w:pPr>
        <w:spacing w:line="276" w:lineRule="auto"/>
        <w:rPr>
          <w:rFonts w:ascii="Calibri" w:hAnsi="Calibri" w:cs="Calibri"/>
          <w:szCs w:val="20"/>
        </w:rPr>
      </w:pPr>
      <w:r w:rsidRPr="006B162F">
        <w:rPr>
          <w:rFonts w:ascii="Calibri" w:hAnsi="Calibri" w:cs="Calibri"/>
          <w:szCs w:val="20"/>
        </w:rPr>
        <w:t>Signature du représentant légal :</w:t>
      </w:r>
    </w:p>
    <w:p w:rsidR="00102253" w:rsidRPr="00C53DF5" w:rsidRDefault="00102253" w:rsidP="00E12639">
      <w:pPr>
        <w:jc w:val="both"/>
      </w:pPr>
    </w:p>
    <w:sectPr w:rsidR="00102253" w:rsidRPr="00C53DF5" w:rsidSect="008531D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7E3" w:rsidRDefault="002477E3" w:rsidP="00ED36C9">
      <w:pPr>
        <w:spacing w:after="0" w:line="240" w:lineRule="auto"/>
      </w:pPr>
      <w:r>
        <w:separator/>
      </w:r>
    </w:p>
  </w:endnote>
  <w:endnote w:type="continuationSeparator" w:id="0">
    <w:p w:rsidR="002477E3" w:rsidRDefault="002477E3" w:rsidP="00ED3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6C9" w:rsidRDefault="00ED36C9">
    <w:pPr>
      <w:pStyle w:val="Pieddepage"/>
    </w:pPr>
    <w:r>
      <w:rPr>
        <w:b/>
        <w:noProof/>
        <w:sz w:val="28"/>
        <w:lang w:eastAsia="fr-FR"/>
      </w:rPr>
      <w:drawing>
        <wp:inline distT="0" distB="0" distL="0" distR="0" wp14:anchorId="4CD63BDC" wp14:editId="51C34FD2">
          <wp:extent cx="1082040" cy="608004"/>
          <wp:effectExtent l="0" t="0" r="381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258" cy="618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="00E141C3">
      <w:t>AMI</w:t>
    </w:r>
    <w:r>
      <w:t xml:space="preserve"> Cabanes de Belledonne – </w:t>
    </w:r>
    <w:r w:rsidR="00B0735A">
      <w:t>Formulaire de réponse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C48" w:rsidRDefault="00FC1C48" w:rsidP="00FC1C48">
    <w:pPr>
      <w:pStyle w:val="Pieddepage"/>
    </w:pPr>
    <w:r>
      <w:rPr>
        <w:b/>
        <w:noProof/>
        <w:sz w:val="28"/>
        <w:lang w:eastAsia="fr-FR"/>
      </w:rPr>
      <w:drawing>
        <wp:inline distT="0" distB="0" distL="0" distR="0" wp14:anchorId="1D0D2F83" wp14:editId="1DE48032">
          <wp:extent cx="1082040" cy="608004"/>
          <wp:effectExtent l="0" t="0" r="381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258" cy="618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="00E141C3">
      <w:t>AMI</w:t>
    </w:r>
    <w:r>
      <w:t xml:space="preserve"> Cabanes de Belledonne – </w:t>
    </w:r>
    <w:r w:rsidR="00B0735A">
      <w:t>Formulaire de réponse</w:t>
    </w:r>
  </w:p>
  <w:p w:rsidR="00FC1C48" w:rsidRDefault="00FC1C4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7E3" w:rsidRDefault="002477E3" w:rsidP="00ED36C9">
      <w:pPr>
        <w:spacing w:after="0" w:line="240" w:lineRule="auto"/>
      </w:pPr>
      <w:r>
        <w:separator/>
      </w:r>
    </w:p>
  </w:footnote>
  <w:footnote w:type="continuationSeparator" w:id="0">
    <w:p w:rsidR="002477E3" w:rsidRDefault="002477E3" w:rsidP="00ED3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C48" w:rsidRDefault="00FC1C48" w:rsidP="00FC1C48">
    <w:pPr>
      <w:pStyle w:val="En-tte"/>
    </w:pPr>
  </w:p>
  <w:p w:rsidR="00FC1C48" w:rsidRDefault="00FC1C4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C48" w:rsidRDefault="00FC1C48">
    <w:pPr>
      <w:pStyle w:val="En-tte"/>
    </w:pPr>
    <w:r>
      <w:rPr>
        <w:b/>
        <w:noProof/>
        <w:sz w:val="28"/>
        <w:lang w:eastAsia="fr-FR"/>
      </w:rPr>
      <w:drawing>
        <wp:inline distT="0" distB="0" distL="0" distR="0" wp14:anchorId="2D9BB37E" wp14:editId="4941B221">
          <wp:extent cx="1165860" cy="655102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258" cy="676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D2658"/>
    <w:multiLevelType w:val="hybridMultilevel"/>
    <w:tmpl w:val="9260EEC6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2F6F6AE5"/>
    <w:multiLevelType w:val="hybridMultilevel"/>
    <w:tmpl w:val="A0C8BDD6"/>
    <w:lvl w:ilvl="0" w:tplc="FD6A50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63DCA"/>
    <w:multiLevelType w:val="hybridMultilevel"/>
    <w:tmpl w:val="645225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20752"/>
    <w:multiLevelType w:val="hybridMultilevel"/>
    <w:tmpl w:val="D0AE61C4"/>
    <w:lvl w:ilvl="0" w:tplc="2814D6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713F7"/>
    <w:multiLevelType w:val="hybridMultilevel"/>
    <w:tmpl w:val="59EE6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C552D"/>
    <w:multiLevelType w:val="hybridMultilevel"/>
    <w:tmpl w:val="D8A030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70A01"/>
    <w:multiLevelType w:val="hybridMultilevel"/>
    <w:tmpl w:val="F5FA407C"/>
    <w:lvl w:ilvl="0" w:tplc="4DBEDD92">
      <w:start w:val="1"/>
      <w:numFmt w:val="bullet"/>
      <w:lvlText w:val="}"/>
      <w:lvlJc w:val="left"/>
      <w:pPr>
        <w:ind w:left="360" w:hanging="360"/>
      </w:pPr>
      <w:rPr>
        <w:rFonts w:ascii="Wingdings 3" w:hAnsi="Wingdings 3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AF0ACF"/>
    <w:multiLevelType w:val="hybridMultilevel"/>
    <w:tmpl w:val="7E889748"/>
    <w:lvl w:ilvl="0" w:tplc="A99E97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B20B1"/>
    <w:multiLevelType w:val="hybridMultilevel"/>
    <w:tmpl w:val="CF9C4A3E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F5"/>
    <w:rsid w:val="00004441"/>
    <w:rsid w:val="000628A3"/>
    <w:rsid w:val="00067C2C"/>
    <w:rsid w:val="00082489"/>
    <w:rsid w:val="000D33D5"/>
    <w:rsid w:val="000E4FF6"/>
    <w:rsid w:val="00100440"/>
    <w:rsid w:val="00102253"/>
    <w:rsid w:val="001243A0"/>
    <w:rsid w:val="00144489"/>
    <w:rsid w:val="00163D77"/>
    <w:rsid w:val="0016709E"/>
    <w:rsid w:val="001E218A"/>
    <w:rsid w:val="00244F66"/>
    <w:rsid w:val="002477E3"/>
    <w:rsid w:val="00386E92"/>
    <w:rsid w:val="003A67E9"/>
    <w:rsid w:val="003B2A53"/>
    <w:rsid w:val="00457638"/>
    <w:rsid w:val="004818CB"/>
    <w:rsid w:val="00494496"/>
    <w:rsid w:val="004E2C12"/>
    <w:rsid w:val="00524D63"/>
    <w:rsid w:val="00591CF1"/>
    <w:rsid w:val="005A149C"/>
    <w:rsid w:val="00616D8E"/>
    <w:rsid w:val="00676E11"/>
    <w:rsid w:val="007041C1"/>
    <w:rsid w:val="00720204"/>
    <w:rsid w:val="0072768D"/>
    <w:rsid w:val="00741166"/>
    <w:rsid w:val="00746344"/>
    <w:rsid w:val="00760110"/>
    <w:rsid w:val="00790534"/>
    <w:rsid w:val="007A5EB9"/>
    <w:rsid w:val="007C33C6"/>
    <w:rsid w:val="00813ED7"/>
    <w:rsid w:val="008531D2"/>
    <w:rsid w:val="00856744"/>
    <w:rsid w:val="008C6E61"/>
    <w:rsid w:val="00947BB4"/>
    <w:rsid w:val="009509A2"/>
    <w:rsid w:val="00985A88"/>
    <w:rsid w:val="009944F2"/>
    <w:rsid w:val="009C01D5"/>
    <w:rsid w:val="00A2592D"/>
    <w:rsid w:val="00A351AC"/>
    <w:rsid w:val="00A514AB"/>
    <w:rsid w:val="00AC0A5F"/>
    <w:rsid w:val="00AD101E"/>
    <w:rsid w:val="00AD561C"/>
    <w:rsid w:val="00AE5896"/>
    <w:rsid w:val="00AF67AF"/>
    <w:rsid w:val="00B03D25"/>
    <w:rsid w:val="00B0735A"/>
    <w:rsid w:val="00B078D6"/>
    <w:rsid w:val="00B43A47"/>
    <w:rsid w:val="00B83DE0"/>
    <w:rsid w:val="00BB1EBA"/>
    <w:rsid w:val="00BE6CE2"/>
    <w:rsid w:val="00C30119"/>
    <w:rsid w:val="00C33710"/>
    <w:rsid w:val="00C34251"/>
    <w:rsid w:val="00C53DF5"/>
    <w:rsid w:val="00CB6429"/>
    <w:rsid w:val="00D31E20"/>
    <w:rsid w:val="00D80DBC"/>
    <w:rsid w:val="00D9379E"/>
    <w:rsid w:val="00DB503D"/>
    <w:rsid w:val="00E12639"/>
    <w:rsid w:val="00E141C3"/>
    <w:rsid w:val="00E46919"/>
    <w:rsid w:val="00ED36C9"/>
    <w:rsid w:val="00F10DDD"/>
    <w:rsid w:val="00F230E3"/>
    <w:rsid w:val="00F62925"/>
    <w:rsid w:val="00F8549B"/>
    <w:rsid w:val="00FC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49AA9"/>
  <w15:chartTrackingRefBased/>
  <w15:docId w15:val="{B5A87A80-7556-47D9-B5CD-A6368422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qFormat/>
    <w:rsid w:val="007C33C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3DF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30119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D3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6C9"/>
  </w:style>
  <w:style w:type="paragraph" w:styleId="Pieddepage">
    <w:name w:val="footer"/>
    <w:basedOn w:val="Normal"/>
    <w:link w:val="PieddepageCar"/>
    <w:uiPriority w:val="99"/>
    <w:unhideWhenUsed/>
    <w:rsid w:val="00ED3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6C9"/>
  </w:style>
  <w:style w:type="character" w:customStyle="1" w:styleId="Titre4Car">
    <w:name w:val="Titre 4 Car"/>
    <w:basedOn w:val="Policepardfaut"/>
    <w:link w:val="Titre4"/>
    <w:rsid w:val="007C33C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6</Pages>
  <Words>1323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Schoendoerffer</dc:creator>
  <cp:keywords/>
  <dc:description/>
  <cp:lastModifiedBy>Mathieu Schoendoerffer</cp:lastModifiedBy>
  <cp:revision>44</cp:revision>
  <dcterms:created xsi:type="dcterms:W3CDTF">2021-12-21T14:54:00Z</dcterms:created>
  <dcterms:modified xsi:type="dcterms:W3CDTF">2022-05-11T08:57:00Z</dcterms:modified>
</cp:coreProperties>
</file>